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56292619"/>
    <w:p w14:paraId="7BD3BA82" w14:textId="77777777" w:rsidR="00525BDD" w:rsidRPr="00A55478" w:rsidRDefault="00525BDD" w:rsidP="00525BDD">
      <w:pPr>
        <w:widowControl w:val="0"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sz w:val="16"/>
          <w:szCs w:val="16"/>
          <w:lang w:eastAsia="uk-UA" w:bidi="uk-UA"/>
        </w:rPr>
      </w:pPr>
      <w:r w:rsidRPr="005656D7">
        <w:rPr>
          <w:rFonts w:eastAsia="Calibri" w:cs="Times New Roman"/>
          <w:sz w:val="24"/>
          <w:szCs w:val="24"/>
          <w:lang w:eastAsia="ru-RU"/>
        </w:rPr>
        <w:object w:dxaOrig="405" w:dyaOrig="525" w14:anchorId="034AA3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7.75pt" o:ole="" fillcolor="window">
            <v:imagedata r:id="rId8" o:title=""/>
          </v:shape>
          <o:OLEObject Type="Embed" ProgID="PBrush" ShapeID="_x0000_i1025" DrawAspect="Content" ObjectID="_1805180730" r:id="rId9"/>
        </w:object>
      </w:r>
    </w:p>
    <w:p w14:paraId="04A70CAF" w14:textId="77777777" w:rsidR="00525BDD" w:rsidRPr="00A55478" w:rsidRDefault="00525BDD" w:rsidP="00525BDD">
      <w:pPr>
        <w:widowControl w:val="0"/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</w:pPr>
      <w:r w:rsidRPr="00A55478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  <w:t>УКРАЇНА</w:t>
      </w:r>
    </w:p>
    <w:p w14:paraId="179E4801" w14:textId="77777777" w:rsidR="00525BDD" w:rsidRPr="00A55478" w:rsidRDefault="00525BDD" w:rsidP="00525BDD">
      <w:pPr>
        <w:widowControl w:val="0"/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</w:pPr>
      <w:r w:rsidRPr="00A55478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  <w:t>ФОНТАНСЬКА СІЛЬСЬКА РАДА</w:t>
      </w:r>
    </w:p>
    <w:p w14:paraId="2E3D0B35" w14:textId="77777777" w:rsidR="00525BDD" w:rsidRPr="00A55478" w:rsidRDefault="00525BDD" w:rsidP="00525BDD">
      <w:pPr>
        <w:widowControl w:val="0"/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</w:pPr>
      <w:r w:rsidRPr="00A55478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  <w:t>ОДЕСЬКОГО РАЙОНУ ОДЕСЬКОЇ ОБЛАСТІ</w:t>
      </w:r>
    </w:p>
    <w:p w14:paraId="69D8E788" w14:textId="77777777" w:rsidR="000D2D68" w:rsidRDefault="000D2D68" w:rsidP="00525BDD">
      <w:pPr>
        <w:widowControl w:val="0"/>
        <w:tabs>
          <w:tab w:val="left" w:pos="2420"/>
        </w:tabs>
        <w:spacing w:after="0" w:line="240" w:lineRule="auto"/>
        <w:ind w:left="567" w:right="283" w:firstLine="3402"/>
        <w:jc w:val="both"/>
        <w:rPr>
          <w:rFonts w:ascii="Times New Roman" w:eastAsia="Microsoft Sans Serif" w:hAnsi="Times New Roman" w:cs="Times New Roman"/>
          <w:bCs/>
          <w:color w:val="000000"/>
          <w:sz w:val="24"/>
          <w:szCs w:val="24"/>
          <w:lang w:val="ru-RU" w:eastAsia="uk-UA" w:bidi="uk-UA"/>
        </w:rPr>
      </w:pPr>
    </w:p>
    <w:p w14:paraId="5A84C0D5" w14:textId="77777777" w:rsidR="00B22D62" w:rsidRPr="00B22D62" w:rsidRDefault="00D60382" w:rsidP="00B22D62">
      <w:pPr>
        <w:ind w:right="11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Microsoft Sans Serif" w:hAnsi="Times New Roman" w:cs="Times New Roman"/>
          <w:bCs/>
          <w:color w:val="000000"/>
          <w:sz w:val="24"/>
          <w:szCs w:val="24"/>
          <w:lang w:val="ru-RU" w:eastAsia="uk-UA" w:bidi="uk-UA"/>
        </w:rPr>
        <w:t xml:space="preserve">     </w:t>
      </w:r>
      <w:bookmarkEnd w:id="0"/>
      <w:r w:rsidR="00B22D62"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14:paraId="31E68D63" w14:textId="77777777" w:rsidR="00B22D62" w:rsidRPr="00B22D62" w:rsidRDefault="00B22D62" w:rsidP="00B22D62">
      <w:pPr>
        <w:ind w:right="11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Сімдесят першої  сесії Фонтанської сільської ради </w:t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скликання </w:t>
      </w:r>
    </w:p>
    <w:p w14:paraId="74CAD8EB" w14:textId="77777777" w:rsidR="00B22D62" w:rsidRPr="00B22D62" w:rsidRDefault="00B22D62" w:rsidP="00B22D62">
      <w:pPr>
        <w:ind w:right="11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>с.Фонтанка</w:t>
      </w:r>
      <w:proofErr w:type="spellEnd"/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24F093ED" w14:textId="4B1AC181" w:rsidR="00B22D62" w:rsidRPr="00E11D6B" w:rsidRDefault="00B22D62" w:rsidP="00B22D62">
      <w:pPr>
        <w:ind w:right="113"/>
        <w:jc w:val="both"/>
        <w:rPr>
          <w:rFonts w:eastAsia="Calibri"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№ 2836</w:t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B22D62">
        <w:rPr>
          <w:rFonts w:ascii="Times New Roman" w:eastAsia="Calibri" w:hAnsi="Times New Roman" w:cs="Times New Roman"/>
          <w:b/>
          <w:bCs/>
          <w:sz w:val="28"/>
          <w:szCs w:val="28"/>
        </w:rPr>
        <w:tab/>
        <w:t>01 квітня  2025 року</w:t>
      </w:r>
    </w:p>
    <w:p w14:paraId="29B45A08" w14:textId="77777777" w:rsidR="00525BDD" w:rsidRPr="00A55478" w:rsidRDefault="00525BDD" w:rsidP="00525BDD">
      <w:pPr>
        <w:widowControl w:val="0"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sz w:val="16"/>
          <w:szCs w:val="16"/>
          <w:lang w:eastAsia="uk-UA" w:bidi="uk-UA"/>
        </w:rPr>
      </w:pPr>
    </w:p>
    <w:p w14:paraId="5CF903D8" w14:textId="77F11959" w:rsidR="006A1184" w:rsidRPr="006A1184" w:rsidRDefault="006A1184" w:rsidP="006A1184">
      <w:pPr>
        <w:widowControl w:val="0"/>
        <w:suppressAutoHyphens/>
        <w:spacing w:after="0" w:line="240" w:lineRule="auto"/>
        <w:ind w:right="3969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</w:pPr>
      <w:r w:rsidRPr="006A1184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>Про затвердження звіту про виконання  Програми  фінансової підтримки комунального підприємства «Муніципальна варта» Фонтанської сільської ради Одеського району Одеської області на  2023-2025 рік» за 202</w:t>
      </w:r>
      <w:r w:rsidR="00FF6AC5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>4</w:t>
      </w:r>
      <w:r w:rsidRPr="006A1184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 xml:space="preserve"> рік</w:t>
      </w:r>
    </w:p>
    <w:p w14:paraId="2FDE154E" w14:textId="5C7E493A" w:rsidR="006A1184" w:rsidRPr="006A1184" w:rsidRDefault="006A1184" w:rsidP="006A1184">
      <w:pPr>
        <w:widowControl w:val="0"/>
        <w:spacing w:after="0" w:line="240" w:lineRule="auto"/>
        <w:ind w:firstLine="708"/>
        <w:jc w:val="both"/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</w:pPr>
      <w:r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>Відповідно до  пункту 8 Порядку розроблення, фінансування, моніторингу, реалізації цільових програм Фонтанської сільської ради Одеського району Одеської області та звітності про їх виконання, затвердженого рішенням сесії від 11.11.2022 року № 966-</w:t>
      </w:r>
      <w:r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val="en-US" w:eastAsia="uk-UA" w:bidi="uk-UA"/>
        </w:rPr>
        <w:t>VIII</w:t>
      </w:r>
      <w:r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>, із необхідністю надання звіту про виконання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>за 202</w:t>
      </w:r>
      <w:r w:rsidR="00FF6AC5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>4</w:t>
      </w:r>
      <w:r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 xml:space="preserve"> рік затвердженої 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рішенням Фонтанської сільської ради від </w:t>
      </w:r>
      <w:r w:rsidRPr="006A1184"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eastAsia="uk-UA" w:bidi="uk-UA"/>
        </w:rPr>
        <w:t xml:space="preserve">28.12.2022 року №1080 - </w:t>
      </w:r>
      <w:r w:rsidRPr="006A1184"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val="en-US" w:eastAsia="uk-UA" w:bidi="uk-UA"/>
        </w:rPr>
        <w:t>VIII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, з врахуванням внесених змін від 2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2.12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.2023 року №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1974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-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, від 31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.0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1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.202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4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року № 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1998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-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, від 15.04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.202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4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року №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2099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-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, від 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12.07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.202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4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року № 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2375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-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,</w:t>
      </w:r>
      <w:r w:rsidR="00FF6AC5" w:rsidRP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FF6AC5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03.09</w:t>
      </w:r>
      <w:r w:rsidR="00FF6AC5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.202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4</w:t>
      </w:r>
      <w:r w:rsidR="00FF6AC5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року № 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2412</w:t>
      </w:r>
      <w:r w:rsidR="00FF6AC5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-</w:t>
      </w:r>
      <w:r w:rsidR="00FF6AC5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,</w:t>
      </w:r>
      <w:r w:rsidR="00FF6AC5" w:rsidRP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FF6AC5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09.09</w:t>
      </w:r>
      <w:r w:rsidR="00FF6AC5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.202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4</w:t>
      </w:r>
      <w:r w:rsidR="00FF6AC5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року № 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2437</w:t>
      </w:r>
      <w:r w:rsidR="00FF6AC5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-</w:t>
      </w:r>
      <w:r w:rsidR="00FF6AC5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,</w:t>
      </w:r>
      <w:r w:rsidR="00FF6AC5" w:rsidRP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FF6AC5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25.10</w:t>
      </w:r>
      <w:r w:rsidR="00FF6AC5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.202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4</w:t>
      </w:r>
      <w:r w:rsidR="00FF6AC5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року № </w:t>
      </w:r>
      <w:r w:rsid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2490</w:t>
      </w:r>
      <w:r w:rsidR="00FF6AC5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-</w:t>
      </w:r>
      <w:r w:rsidR="00FF6AC5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 керуючись пунктом а підпунктом 1 статті 27 Закону України «Про місцеве самоврядування в Україні»</w:t>
      </w:r>
      <w:r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 xml:space="preserve">, виконавчий комітет </w:t>
      </w:r>
      <w:proofErr w:type="spellStart"/>
      <w:r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>Фонтанська</w:t>
      </w:r>
      <w:proofErr w:type="spellEnd"/>
      <w:r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 xml:space="preserve"> сільська рада Одеського району Одеської області,- </w:t>
      </w:r>
    </w:p>
    <w:p w14:paraId="198912DD" w14:textId="77777777" w:rsidR="00B22D62" w:rsidRDefault="006A1184" w:rsidP="00B22D6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1184">
        <w:rPr>
          <w:rFonts w:ascii="Times New Roman" w:eastAsia="Times New Roman" w:hAnsi="Times New Roman" w:cs="Times New Roman"/>
          <w:b/>
          <w:color w:val="1B1D1F"/>
          <w:sz w:val="28"/>
          <w:szCs w:val="28"/>
          <w:lang w:eastAsia="ru-RU"/>
        </w:rPr>
        <w:t>ВИРІШИВ</w:t>
      </w:r>
      <w:r w:rsidRPr="006A11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3E53B924" w14:textId="1B101A2A" w:rsidR="00B22D62" w:rsidRDefault="00B22D62" w:rsidP="00B22D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6A1184" w:rsidRPr="006A1184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0D2D68">
        <w:rPr>
          <w:rFonts w:ascii="Times New Roman" w:hAnsi="Times New Roman" w:cs="Times New Roman"/>
          <w:sz w:val="28"/>
          <w:szCs w:val="28"/>
          <w:lang w:eastAsia="ru-RU"/>
        </w:rPr>
        <w:t xml:space="preserve"> Затверд</w:t>
      </w:r>
      <w:r w:rsidR="00BD0353">
        <w:rPr>
          <w:rFonts w:ascii="Times New Roman" w:hAnsi="Times New Roman" w:cs="Times New Roman"/>
          <w:sz w:val="28"/>
          <w:szCs w:val="28"/>
          <w:lang w:eastAsia="ru-RU"/>
        </w:rPr>
        <w:t>ження</w:t>
      </w:r>
      <w:r w:rsidR="000D2D68">
        <w:rPr>
          <w:rFonts w:ascii="Times New Roman" w:hAnsi="Times New Roman" w:cs="Times New Roman"/>
          <w:sz w:val="28"/>
          <w:szCs w:val="28"/>
          <w:lang w:eastAsia="ru-RU"/>
        </w:rPr>
        <w:t xml:space="preserve"> звіт</w:t>
      </w:r>
      <w:r w:rsidR="00BD0353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0D2D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615892"/>
      <w:r w:rsidR="000D2D68">
        <w:rPr>
          <w:rFonts w:ascii="Times New Roman" w:hAnsi="Times New Roman" w:cs="Times New Roman"/>
          <w:sz w:val="28"/>
          <w:szCs w:val="28"/>
          <w:lang w:eastAsia="ru-RU"/>
        </w:rPr>
        <w:t xml:space="preserve">про виконання </w:t>
      </w:r>
      <w:r w:rsidR="006A1184" w:rsidRPr="006A1184">
        <w:rPr>
          <w:rFonts w:ascii="Times New Roman" w:hAnsi="Times New Roman" w:cs="Times New Roman"/>
          <w:sz w:val="28"/>
          <w:szCs w:val="28"/>
          <w:lang w:eastAsia="uk-UA"/>
        </w:rPr>
        <w:t xml:space="preserve">Програми </w:t>
      </w:r>
      <w:r w:rsidR="006A1184" w:rsidRPr="006A1184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>фінансової підтримки комунального підприємства «Муніципальна варта» Фонтанської сільської ради Одеського району Одеської області на  2023-2025 рік» за 202</w:t>
      </w:r>
      <w:r w:rsidR="00E13E68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>4</w:t>
      </w:r>
      <w:r w:rsidR="006A1184" w:rsidRPr="006A1184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 xml:space="preserve"> рік»</w:t>
      </w:r>
      <w:r w:rsidR="006A1184" w:rsidRPr="006A1184">
        <w:rPr>
          <w:rFonts w:ascii="Times New Roman" w:hAnsi="Times New Roman" w:cs="Times New Roman"/>
          <w:sz w:val="28"/>
          <w:szCs w:val="28"/>
          <w:lang w:eastAsia="ru-RU"/>
        </w:rPr>
        <w:t>,</w:t>
      </w:r>
      <w:bookmarkEnd w:id="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додається</w:t>
      </w:r>
    </w:p>
    <w:p w14:paraId="389923E1" w14:textId="26EF1DB7" w:rsidR="006A1184" w:rsidRPr="00B22D62" w:rsidRDefault="006A1184" w:rsidP="00B22D62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1B1D1F"/>
          <w:sz w:val="28"/>
          <w:szCs w:val="28"/>
          <w:lang w:eastAsia="ru-RU"/>
        </w:rPr>
      </w:pPr>
      <w:r w:rsidRPr="006A1184">
        <w:rPr>
          <w:rFonts w:ascii="Times New Roman" w:hAnsi="Times New Roman" w:cs="Times New Roman"/>
          <w:sz w:val="28"/>
          <w:szCs w:val="28"/>
          <w:lang w:eastAsia="ru-RU"/>
        </w:rPr>
        <w:t>до рішення.</w:t>
      </w:r>
    </w:p>
    <w:p w14:paraId="01595F6C" w14:textId="4B0434B1" w:rsidR="006A1184" w:rsidRDefault="00BD0353" w:rsidP="00B22D62">
      <w:pPr>
        <w:pStyle w:val="a9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A1184" w:rsidRPr="006A1184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6A1184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  <w:t>Контроль за виконанням</w:t>
      </w:r>
      <w:r w:rsidR="000D2D68"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  <w:t xml:space="preserve"> даного </w:t>
      </w:r>
      <w:r w:rsidR="006A1184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  <w:t xml:space="preserve"> рішення </w:t>
      </w:r>
      <w:r w:rsidR="000D2D68"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  <w:t>покласти на постійні комісії з питань фінансів, бюджету, планування соціально-економічного розвитку, інвестицій та міжнародного співробітництва .</w:t>
      </w:r>
    </w:p>
    <w:p w14:paraId="7B665A2A" w14:textId="1773C293" w:rsidR="00B22D62" w:rsidRDefault="00B22D62" w:rsidP="00B22D62">
      <w:pPr>
        <w:pStyle w:val="a9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</w:pPr>
    </w:p>
    <w:p w14:paraId="4EFC50D3" w14:textId="77777777" w:rsidR="00B22D62" w:rsidRDefault="00B22D62" w:rsidP="00B22D62">
      <w:pPr>
        <w:pStyle w:val="a9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</w:pPr>
    </w:p>
    <w:p w14:paraId="47B8CBEB" w14:textId="77777777" w:rsidR="00B22D62" w:rsidRPr="004C75D3" w:rsidRDefault="00B22D62" w:rsidP="00B22D62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C75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В.о. сільського  голови </w:t>
      </w:r>
      <w:r w:rsidRPr="004C75D3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4C75D3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4C75D3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4C75D3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4C75D3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4C75D3">
        <w:rPr>
          <w:rFonts w:ascii="Times New Roman" w:hAnsi="Times New Roman" w:cs="Times New Roman"/>
          <w:b/>
          <w:color w:val="000000"/>
          <w:sz w:val="28"/>
          <w:szCs w:val="28"/>
        </w:rPr>
        <w:tab/>
        <w:t>Андрій СЕРЕБРІЙ</w:t>
      </w:r>
    </w:p>
    <w:p w14:paraId="69283CFE" w14:textId="77777777" w:rsidR="00B22D62" w:rsidRPr="004C75D3" w:rsidRDefault="00B22D62" w:rsidP="00B22D62">
      <w:pPr>
        <w:pStyle w:val="a9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</w:pPr>
    </w:p>
    <w:p w14:paraId="13E8D4C5" w14:textId="77777777" w:rsidR="000D2D68" w:rsidRPr="00E90129" w:rsidRDefault="000D2D68" w:rsidP="006A1184">
      <w:pPr>
        <w:pStyle w:val="a9"/>
        <w:ind w:firstLine="567"/>
        <w:jc w:val="both"/>
        <w:rPr>
          <w:rFonts w:ascii="Times New Roman" w:hAnsi="Times New Roman" w:cs="Times New Roman"/>
          <w:color w:val="1B1D1F"/>
          <w:sz w:val="28"/>
          <w:szCs w:val="28"/>
          <w:lang w:eastAsia="ru-RU"/>
        </w:rPr>
      </w:pPr>
    </w:p>
    <w:p w14:paraId="46BBAC4B" w14:textId="77777777" w:rsidR="00525BDD" w:rsidRPr="00525BDD" w:rsidRDefault="00525BDD" w:rsidP="00525BDD">
      <w:pPr>
        <w:ind w:left="3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CD98B5" w14:textId="77777777" w:rsidR="00525BDD" w:rsidRPr="00525BDD" w:rsidRDefault="00525BDD" w:rsidP="00525BDD">
      <w:pPr>
        <w:ind w:left="3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681AF6" w14:textId="77777777" w:rsidR="00525BDD" w:rsidRPr="00525BDD" w:rsidRDefault="00525BDD" w:rsidP="00525BDD">
      <w:pPr>
        <w:spacing w:line="256" w:lineRule="auto"/>
        <w:ind w:left="3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DF4CF3" w14:textId="77777777" w:rsidR="00525BDD" w:rsidRPr="00525BDD" w:rsidRDefault="00525BDD" w:rsidP="00525BDD">
      <w:pPr>
        <w:shd w:val="clear" w:color="auto" w:fill="FFFFFF"/>
        <w:spacing w:after="390" w:line="240" w:lineRule="auto"/>
        <w:ind w:left="33"/>
        <w:jc w:val="both"/>
        <w:rPr>
          <w:rFonts w:ascii="Times New Roman" w:eastAsia="Times New Roman" w:hAnsi="Times New Roman" w:cs="Times New Roman"/>
          <w:color w:val="1B1D1F"/>
          <w:sz w:val="28"/>
          <w:szCs w:val="28"/>
          <w:lang w:eastAsia="ru-RU"/>
        </w:rPr>
      </w:pPr>
    </w:p>
    <w:p w14:paraId="7797CA3C" w14:textId="77777777" w:rsidR="00525BDD" w:rsidRPr="00525BDD" w:rsidRDefault="00525BDD" w:rsidP="00525BDD">
      <w:pPr>
        <w:shd w:val="clear" w:color="auto" w:fill="FFFFFF"/>
        <w:spacing w:after="390" w:line="240" w:lineRule="auto"/>
        <w:ind w:left="33"/>
        <w:jc w:val="both"/>
        <w:rPr>
          <w:rFonts w:ascii="Times New Roman" w:eastAsia="Times New Roman" w:hAnsi="Times New Roman" w:cs="Times New Roman"/>
          <w:color w:val="1B1D1F"/>
          <w:sz w:val="28"/>
          <w:szCs w:val="28"/>
          <w:lang w:eastAsia="ru-RU"/>
        </w:rPr>
      </w:pPr>
    </w:p>
    <w:p w14:paraId="15365656" w14:textId="77777777" w:rsidR="00525BDD" w:rsidRDefault="00525BDD" w:rsidP="00525BDD">
      <w:pPr>
        <w:shd w:val="clear" w:color="auto" w:fill="FFFFFF"/>
        <w:spacing w:after="390" w:line="240" w:lineRule="auto"/>
        <w:ind w:left="33"/>
        <w:jc w:val="both"/>
        <w:rPr>
          <w:rFonts w:ascii="Times New Roman" w:eastAsia="Times New Roman" w:hAnsi="Times New Roman" w:cs="Times New Roman"/>
          <w:color w:val="1B1D1F"/>
          <w:sz w:val="28"/>
          <w:szCs w:val="28"/>
          <w:lang w:eastAsia="ru-RU"/>
        </w:rPr>
      </w:pPr>
    </w:p>
    <w:p w14:paraId="609AE281" w14:textId="77777777" w:rsidR="00FF675E" w:rsidRPr="00525BDD" w:rsidRDefault="00FF675E" w:rsidP="00525BDD">
      <w:pPr>
        <w:shd w:val="clear" w:color="auto" w:fill="FFFFFF"/>
        <w:spacing w:after="390" w:line="240" w:lineRule="auto"/>
        <w:ind w:left="33"/>
        <w:jc w:val="both"/>
        <w:rPr>
          <w:rFonts w:ascii="Times New Roman" w:eastAsia="Times New Roman" w:hAnsi="Times New Roman" w:cs="Times New Roman"/>
          <w:color w:val="1B1D1F"/>
          <w:sz w:val="28"/>
          <w:szCs w:val="28"/>
          <w:lang w:eastAsia="ru-RU"/>
        </w:rPr>
      </w:pPr>
    </w:p>
    <w:p w14:paraId="30F050B9" w14:textId="77777777" w:rsidR="00525BDD" w:rsidRPr="00525BDD" w:rsidRDefault="00525BDD" w:rsidP="00525BDD">
      <w:pPr>
        <w:shd w:val="clear" w:color="auto" w:fill="FFFFFF"/>
        <w:spacing w:after="390" w:line="240" w:lineRule="auto"/>
        <w:ind w:left="33"/>
        <w:jc w:val="both"/>
        <w:rPr>
          <w:rFonts w:ascii="Times New Roman" w:eastAsia="Times New Roman" w:hAnsi="Times New Roman" w:cs="Times New Roman"/>
          <w:color w:val="1B1D1F"/>
          <w:sz w:val="28"/>
          <w:szCs w:val="28"/>
          <w:lang w:eastAsia="ru-RU"/>
        </w:rPr>
      </w:pPr>
    </w:p>
    <w:p w14:paraId="23DE0203" w14:textId="77777777" w:rsidR="00E13E68" w:rsidRDefault="00E13E68" w:rsidP="00525BDD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99095F" w14:textId="77777777" w:rsidR="00E13E68" w:rsidRDefault="00E13E68" w:rsidP="00525BDD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FC1B18" w14:textId="77777777" w:rsidR="00E13E68" w:rsidRDefault="00E13E68" w:rsidP="00525BDD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4981A4" w14:textId="77777777" w:rsidR="00525BDD" w:rsidRPr="00C8679E" w:rsidRDefault="00525BDD" w:rsidP="00525BDD">
      <w:pPr>
        <w:widowControl w:val="0"/>
        <w:spacing w:after="0" w:line="240" w:lineRule="auto"/>
        <w:ind w:right="113"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8FF2AA5" w14:textId="77777777" w:rsidR="00525BDD" w:rsidRDefault="00525BDD" w:rsidP="00525BDD">
      <w:pPr>
        <w:sectPr w:rsidR="00525BDD" w:rsidSect="002A7883">
          <w:pgSz w:w="11906" w:h="16838"/>
          <w:pgMar w:top="1418" w:right="566" w:bottom="850" w:left="1701" w:header="708" w:footer="708" w:gutter="0"/>
          <w:cols w:space="708"/>
          <w:docGrid w:linePitch="360"/>
        </w:sectPr>
      </w:pPr>
    </w:p>
    <w:p w14:paraId="770139AA" w14:textId="77777777" w:rsidR="00BD0353" w:rsidRDefault="00525BDD" w:rsidP="00525BDD">
      <w:pPr>
        <w:widowControl w:val="0"/>
        <w:shd w:val="clear" w:color="auto" w:fill="FFFFFF"/>
        <w:spacing w:after="0" w:line="240" w:lineRule="auto"/>
        <w:ind w:left="11199"/>
        <w:rPr>
          <w:rFonts w:ascii="Times New Roman" w:eastAsia="Microsoft Sans Serif" w:hAnsi="Times New Roman" w:cs="Microsoft Sans Serif"/>
          <w:color w:val="1B1D1F"/>
          <w:sz w:val="24"/>
          <w:szCs w:val="24"/>
          <w:lang w:eastAsia="uk-UA" w:bidi="uk-UA"/>
        </w:rPr>
      </w:pPr>
      <w:r w:rsidRPr="006C574A">
        <w:rPr>
          <w:rFonts w:ascii="Times New Roman" w:eastAsia="Microsoft Sans Serif" w:hAnsi="Times New Roman" w:cs="Microsoft Sans Serif"/>
          <w:color w:val="1B1D1F"/>
          <w:sz w:val="24"/>
          <w:szCs w:val="24"/>
          <w:lang w:eastAsia="uk-UA" w:bidi="uk-UA"/>
        </w:rPr>
        <w:lastRenderedPageBreak/>
        <w:t>Додаток №1</w:t>
      </w:r>
      <w:r w:rsidRPr="006C574A">
        <w:rPr>
          <w:rFonts w:ascii="Times New Roman" w:eastAsia="Microsoft Sans Serif" w:hAnsi="Times New Roman" w:cs="Microsoft Sans Serif"/>
          <w:color w:val="1B1D1F"/>
          <w:sz w:val="24"/>
          <w:szCs w:val="24"/>
          <w:lang w:eastAsia="uk-UA" w:bidi="uk-UA"/>
        </w:rPr>
        <w:br/>
        <w:t xml:space="preserve">до рішення </w:t>
      </w:r>
      <w:r w:rsidR="00BD0353">
        <w:rPr>
          <w:rFonts w:ascii="Times New Roman" w:eastAsia="Microsoft Sans Serif" w:hAnsi="Times New Roman" w:cs="Microsoft Sans Serif"/>
          <w:color w:val="1B1D1F"/>
          <w:sz w:val="24"/>
          <w:szCs w:val="24"/>
          <w:lang w:eastAsia="uk-UA" w:bidi="uk-UA"/>
        </w:rPr>
        <w:t xml:space="preserve">сесії </w:t>
      </w:r>
    </w:p>
    <w:p w14:paraId="5013F361" w14:textId="413F0AFB" w:rsidR="00525BDD" w:rsidRPr="006C574A" w:rsidRDefault="00BD0353" w:rsidP="00525BDD">
      <w:pPr>
        <w:widowControl w:val="0"/>
        <w:shd w:val="clear" w:color="auto" w:fill="FFFFFF"/>
        <w:spacing w:after="0" w:line="240" w:lineRule="auto"/>
        <w:ind w:left="11199"/>
        <w:rPr>
          <w:rFonts w:ascii="Times New Roman" w:eastAsia="Microsoft Sans Serif" w:hAnsi="Times New Roman" w:cs="Microsoft Sans Serif"/>
          <w:color w:val="1B1D1F"/>
          <w:sz w:val="24"/>
          <w:szCs w:val="24"/>
          <w:lang w:eastAsia="uk-UA" w:bidi="uk-UA"/>
        </w:rPr>
      </w:pPr>
      <w:r>
        <w:rPr>
          <w:rFonts w:ascii="Times New Roman" w:eastAsia="Microsoft Sans Serif" w:hAnsi="Times New Roman" w:cs="Microsoft Sans Serif"/>
          <w:color w:val="1B1D1F"/>
          <w:sz w:val="24"/>
          <w:szCs w:val="24"/>
          <w:lang w:eastAsia="uk-UA" w:bidi="uk-UA"/>
        </w:rPr>
        <w:t>Фонтанської сільської ради</w:t>
      </w:r>
      <w:r w:rsidR="00525BDD" w:rsidRPr="006C574A">
        <w:rPr>
          <w:rFonts w:ascii="Times New Roman" w:eastAsia="Microsoft Sans Serif" w:hAnsi="Times New Roman" w:cs="Microsoft Sans Serif"/>
          <w:color w:val="1B1D1F"/>
          <w:sz w:val="24"/>
          <w:szCs w:val="24"/>
          <w:lang w:eastAsia="uk-UA" w:bidi="uk-UA"/>
        </w:rPr>
        <w:br/>
        <w:t xml:space="preserve">від </w:t>
      </w:r>
      <w:r w:rsidR="004C75D3">
        <w:rPr>
          <w:rFonts w:ascii="Times New Roman" w:eastAsia="Microsoft Sans Serif" w:hAnsi="Times New Roman" w:cs="Microsoft Sans Serif"/>
          <w:color w:val="1B1D1F"/>
          <w:sz w:val="24"/>
          <w:szCs w:val="24"/>
          <w:lang w:eastAsia="uk-UA" w:bidi="uk-UA"/>
        </w:rPr>
        <w:t>01 квітня</w:t>
      </w:r>
      <w:r w:rsidR="00525BDD" w:rsidRPr="006C574A">
        <w:rPr>
          <w:rFonts w:ascii="Times New Roman" w:eastAsia="Microsoft Sans Serif" w:hAnsi="Times New Roman" w:cs="Microsoft Sans Serif"/>
          <w:color w:val="1B1D1F"/>
          <w:sz w:val="24"/>
          <w:szCs w:val="24"/>
          <w:lang w:eastAsia="uk-UA" w:bidi="uk-UA"/>
        </w:rPr>
        <w:t xml:space="preserve"> 202</w:t>
      </w:r>
      <w:r w:rsidR="00326B1E">
        <w:rPr>
          <w:rFonts w:ascii="Times New Roman" w:eastAsia="Microsoft Sans Serif" w:hAnsi="Times New Roman" w:cs="Microsoft Sans Serif"/>
          <w:color w:val="1B1D1F"/>
          <w:sz w:val="24"/>
          <w:szCs w:val="24"/>
          <w:lang w:eastAsia="uk-UA" w:bidi="uk-UA"/>
        </w:rPr>
        <w:t xml:space="preserve">5р. </w:t>
      </w:r>
      <w:r w:rsidR="00525BDD" w:rsidRPr="006C574A">
        <w:rPr>
          <w:rFonts w:ascii="Times New Roman" w:eastAsia="Microsoft Sans Serif" w:hAnsi="Times New Roman" w:cs="Microsoft Sans Serif"/>
          <w:color w:val="1B1D1F"/>
          <w:sz w:val="24"/>
          <w:szCs w:val="24"/>
          <w:lang w:eastAsia="uk-UA" w:bidi="uk-UA"/>
        </w:rPr>
        <w:t xml:space="preserve"> № </w:t>
      </w:r>
      <w:r w:rsidR="004C75D3">
        <w:rPr>
          <w:rFonts w:ascii="Times New Roman" w:eastAsia="Microsoft Sans Serif" w:hAnsi="Times New Roman" w:cs="Microsoft Sans Serif"/>
          <w:color w:val="1B1D1F"/>
          <w:sz w:val="24"/>
          <w:szCs w:val="24"/>
          <w:lang w:eastAsia="uk-UA" w:bidi="uk-UA"/>
        </w:rPr>
        <w:t>2836-</w:t>
      </w:r>
      <w:r w:rsidR="004C75D3">
        <w:rPr>
          <w:rFonts w:ascii="Times New Roman" w:eastAsia="Microsoft Sans Serif" w:hAnsi="Times New Roman" w:cs="Microsoft Sans Serif"/>
          <w:color w:val="1B1D1F"/>
          <w:sz w:val="24"/>
          <w:szCs w:val="24"/>
          <w:lang w:val="en-US" w:eastAsia="uk-UA" w:bidi="uk-UA"/>
        </w:rPr>
        <w:t>VIII</w:t>
      </w:r>
      <w:r w:rsidR="00525BDD" w:rsidRPr="006C574A">
        <w:rPr>
          <w:rFonts w:ascii="Times New Roman" w:eastAsia="Microsoft Sans Serif" w:hAnsi="Times New Roman" w:cs="Microsoft Sans Serif"/>
          <w:color w:val="1B1D1F"/>
          <w:sz w:val="24"/>
          <w:szCs w:val="24"/>
          <w:lang w:eastAsia="uk-UA" w:bidi="uk-UA"/>
        </w:rPr>
        <w:t xml:space="preserve">     </w:t>
      </w:r>
    </w:p>
    <w:p w14:paraId="705B52F1" w14:textId="77777777" w:rsidR="00DF556C" w:rsidRPr="00C8679E" w:rsidRDefault="00DF556C" w:rsidP="00DF556C">
      <w:pPr>
        <w:widowControl w:val="0"/>
        <w:spacing w:after="0" w:line="280" w:lineRule="exact"/>
        <w:ind w:right="240"/>
        <w:jc w:val="center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  <w:r w:rsidRPr="00C8679E"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  <w:t>ЗВІТ</w:t>
      </w:r>
    </w:p>
    <w:p w14:paraId="7A89D9E3" w14:textId="0A1A5D90" w:rsidR="00DF556C" w:rsidRDefault="00DF556C" w:rsidP="00DF556C">
      <w:pPr>
        <w:shd w:val="clear" w:color="auto" w:fill="FFFFFF"/>
        <w:spacing w:after="0" w:line="240" w:lineRule="auto"/>
        <w:ind w:right="283"/>
        <w:jc w:val="center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</w:pPr>
      <w:r w:rsidRPr="00C8679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про результати виконання </w:t>
      </w:r>
      <w:r w:rsidRPr="006A1184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>Програми  фінансової підтримки комунального підприємства «Муніципальна варта» Фонтанської сільської ради Одеського району Одеської області на  2023-2025 рік» за 202</w:t>
      </w:r>
      <w:r w:rsidR="00326B1E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>4</w:t>
      </w:r>
      <w:r w:rsidRPr="006A1184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 xml:space="preserve"> рік</w:t>
      </w:r>
    </w:p>
    <w:p w14:paraId="1578E0DD" w14:textId="77777777" w:rsidR="00DF556C" w:rsidRPr="00C8679E" w:rsidRDefault="00DF556C" w:rsidP="00DF556C">
      <w:pPr>
        <w:shd w:val="clear" w:color="auto" w:fill="FFFFFF"/>
        <w:spacing w:after="0" w:line="240" w:lineRule="auto"/>
        <w:ind w:right="283"/>
        <w:jc w:val="center"/>
        <w:rPr>
          <w:rFonts w:ascii="Times New Roman" w:eastAsia="Microsoft Sans Serif" w:hAnsi="Times New Roman" w:cs="Times New Roman"/>
          <w:sz w:val="18"/>
          <w:szCs w:val="18"/>
          <w:lang w:eastAsia="uk-UA" w:bidi="uk-UA"/>
        </w:rPr>
      </w:pPr>
    </w:p>
    <w:p w14:paraId="59573A74" w14:textId="1D51893A" w:rsidR="00DF556C" w:rsidRPr="00CA665D" w:rsidRDefault="00DF556C" w:rsidP="00DF556C">
      <w:pPr>
        <w:widowControl w:val="0"/>
        <w:spacing w:after="0" w:line="240" w:lineRule="auto"/>
        <w:ind w:right="240" w:firstLine="567"/>
        <w:jc w:val="both"/>
        <w:rPr>
          <w:rFonts w:ascii="Times New Roman" w:eastAsia="Microsoft Sans Serif" w:hAnsi="Times New Roman" w:cs="Times New Roman"/>
          <w:sz w:val="36"/>
          <w:szCs w:val="36"/>
          <w:lang w:eastAsia="uk-UA" w:bidi="uk-UA"/>
        </w:rPr>
      </w:pPr>
      <w:r w:rsidRPr="00045E3E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Дата і номер рішення </w:t>
      </w:r>
      <w:r w:rsidRPr="00045E3E">
        <w:rPr>
          <w:rFonts w:ascii="Times New Roman" w:eastAsia="Microsoft Sans Serif" w:hAnsi="Times New Roman" w:cs="Times New Roman"/>
          <w:iCs/>
          <w:sz w:val="28"/>
          <w:szCs w:val="28"/>
          <w:lang w:eastAsia="uk-UA" w:bidi="uk-UA"/>
        </w:rPr>
        <w:t xml:space="preserve">сільської </w:t>
      </w:r>
      <w:r w:rsidRPr="00045E3E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ради, яким затверджено Програму та зміни до неї - </w:t>
      </w:r>
      <w:bookmarkStart w:id="2" w:name="_Hlk156292727"/>
      <w:r w:rsidRPr="00045E3E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рішення </w:t>
      </w:r>
      <w:r w:rsidR="00BD0353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сесії</w:t>
      </w:r>
      <w:r w:rsidRPr="00045E3E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Фонтанської сільської </w:t>
      </w:r>
      <w:r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ради </w:t>
      </w:r>
      <w:bookmarkEnd w:id="2"/>
      <w:r w:rsidRPr="00CA665D">
        <w:rPr>
          <w:rFonts w:ascii="Times New Roman" w:hAnsi="Times New Roman" w:cs="Times New Roman"/>
          <w:sz w:val="28"/>
          <w:szCs w:val="28"/>
        </w:rPr>
        <w:t xml:space="preserve">від </w:t>
      </w:r>
      <w:r w:rsidRPr="00CA665D">
        <w:rPr>
          <w:rFonts w:ascii="Times New Roman" w:hAnsi="Times New Roman" w:cs="Times New Roman"/>
          <w:bCs/>
          <w:sz w:val="28"/>
          <w:szCs w:val="28"/>
        </w:rPr>
        <w:t xml:space="preserve">28.12.2022 року №1080 - </w:t>
      </w:r>
      <w:r w:rsidRPr="00CA665D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CA665D">
        <w:rPr>
          <w:rFonts w:ascii="Times New Roman" w:hAnsi="Times New Roman" w:cs="Times New Roman"/>
          <w:sz w:val="28"/>
          <w:szCs w:val="28"/>
        </w:rPr>
        <w:t xml:space="preserve">,з врахуванням внесених змін від 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2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2.12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.2023 року №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1974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-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, від 31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.0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1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.202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4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року № 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1998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-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, від 15.04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.202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4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року №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2099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-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, від 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12.07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.202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4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року № 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2375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-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,</w:t>
      </w:r>
      <w:r w:rsidR="00326B1E" w:rsidRP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03.09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.202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4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року № 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2412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-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,</w:t>
      </w:r>
      <w:r w:rsidR="00326B1E" w:rsidRP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09.09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.202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4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року № 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2437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-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,</w:t>
      </w:r>
      <w:r w:rsidR="00326B1E" w:rsidRPr="00FF6AC5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від 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25.10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.202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4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року № </w:t>
      </w:r>
      <w:r w:rsidR="00326B1E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2490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-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val="en-US" w:eastAsia="uk-UA" w:bidi="uk-UA"/>
        </w:rPr>
        <w:t>VIII</w:t>
      </w:r>
      <w:r w:rsidR="00326B1E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 </w:t>
      </w:r>
      <w:r w:rsidRPr="00CA665D">
        <w:rPr>
          <w:rFonts w:ascii="Times New Roman" w:eastAsia="Microsoft Sans Serif" w:hAnsi="Times New Roman" w:cs="Times New Roman"/>
          <w:sz w:val="36"/>
          <w:szCs w:val="36"/>
          <w:lang w:eastAsia="uk-UA" w:bidi="uk-UA"/>
        </w:rPr>
        <w:t xml:space="preserve"> </w:t>
      </w:r>
    </w:p>
    <w:p w14:paraId="026A4884" w14:textId="77777777" w:rsidR="00DF556C" w:rsidRPr="00CA665D" w:rsidRDefault="00DF556C" w:rsidP="00DF556C">
      <w:pPr>
        <w:widowControl w:val="0"/>
        <w:spacing w:after="0" w:line="240" w:lineRule="auto"/>
        <w:ind w:right="240" w:firstLine="567"/>
        <w:jc w:val="both"/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</w:pPr>
      <w:r w:rsidRPr="00045E3E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Відповідальний виконавець Програми </w:t>
      </w:r>
      <w:proofErr w:type="spellStart"/>
      <w:r w:rsidRPr="00045E3E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Фонтанськ</w:t>
      </w:r>
      <w:r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а</w:t>
      </w:r>
      <w:proofErr w:type="spellEnd"/>
      <w:r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</w:t>
      </w:r>
      <w:r w:rsidRPr="00045E3E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сільськ</w:t>
      </w:r>
      <w:r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а </w:t>
      </w:r>
      <w:r w:rsidRPr="00045E3E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рад</w:t>
      </w:r>
      <w:r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а </w:t>
      </w:r>
      <w:r w:rsidRPr="00045E3E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 xml:space="preserve"> Од</w:t>
      </w:r>
      <w:r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еського району Одеської області</w:t>
      </w:r>
      <w:r w:rsidRPr="00CA665D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.</w:t>
      </w:r>
    </w:p>
    <w:p w14:paraId="426C914C" w14:textId="77777777" w:rsidR="00DF556C" w:rsidRDefault="00DF556C" w:rsidP="00DF556C">
      <w:pPr>
        <w:widowControl w:val="0"/>
        <w:tabs>
          <w:tab w:val="left" w:leader="underscore" w:pos="6914"/>
        </w:tabs>
        <w:spacing w:after="296" w:line="322" w:lineRule="exact"/>
        <w:ind w:left="280" w:firstLine="287"/>
        <w:jc w:val="both"/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</w:pPr>
      <w:r w:rsidRPr="00045E3E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Термін реалізації Програми 202</w:t>
      </w:r>
      <w:r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3 – 2025</w:t>
      </w:r>
      <w:r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 xml:space="preserve"> </w:t>
      </w:r>
      <w:r w:rsidRPr="00045E3E"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р</w:t>
      </w:r>
      <w:r>
        <w:rPr>
          <w:rFonts w:ascii="Times New Roman" w:eastAsia="Microsoft Sans Serif" w:hAnsi="Times New Roman" w:cs="Times New Roman"/>
          <w:sz w:val="28"/>
          <w:szCs w:val="28"/>
          <w:lang w:eastAsia="uk-UA" w:bidi="uk-UA"/>
        </w:rPr>
        <w:t>оки</w:t>
      </w:r>
      <w:r>
        <w:rPr>
          <w:rFonts w:ascii="Times New Roman" w:eastAsia="Microsoft Sans Serif" w:hAnsi="Times New Roman" w:cs="Times New Roman"/>
          <w:sz w:val="28"/>
          <w:szCs w:val="28"/>
          <w:lang w:val="ru-RU" w:eastAsia="uk-UA" w:bidi="uk-UA"/>
        </w:rPr>
        <w:t>.</w:t>
      </w:r>
      <w:bookmarkStart w:id="3" w:name="_GoBack"/>
      <w:bookmarkEnd w:id="3"/>
    </w:p>
    <w:p w14:paraId="5A0EE3EE" w14:textId="1F3F6378" w:rsidR="00DF556C" w:rsidRDefault="00DF556C" w:rsidP="00533EAA">
      <w:pPr>
        <w:widowControl w:val="0"/>
        <w:tabs>
          <w:tab w:val="left" w:leader="underscore" w:pos="6914"/>
        </w:tabs>
        <w:spacing w:after="0" w:line="322" w:lineRule="exact"/>
        <w:ind w:firstLine="567"/>
        <w:jc w:val="both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  <w:r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  <w:t>1.</w:t>
      </w:r>
      <w:r w:rsidRPr="00130BF7"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  <w:t>Виконання заходів Програми</w:t>
      </w:r>
    </w:p>
    <w:p w14:paraId="5DD7B727" w14:textId="77777777" w:rsidR="00533EAA" w:rsidRPr="00130BF7" w:rsidRDefault="00533EAA" w:rsidP="00533EAA">
      <w:pPr>
        <w:widowControl w:val="0"/>
        <w:tabs>
          <w:tab w:val="left" w:leader="underscore" w:pos="6914"/>
        </w:tabs>
        <w:spacing w:after="0" w:line="322" w:lineRule="exact"/>
        <w:ind w:firstLine="567"/>
        <w:jc w:val="both"/>
        <w:rPr>
          <w:rFonts w:ascii="Times New Roman" w:eastAsia="Microsoft Sans Serif" w:hAnsi="Times New Roman" w:cs="Times New Roman"/>
          <w:b/>
          <w:bCs/>
          <w:sz w:val="28"/>
          <w:szCs w:val="28"/>
          <w:lang w:eastAsia="uk-UA" w:bidi="uk-UA"/>
        </w:rPr>
      </w:pPr>
    </w:p>
    <w:tbl>
      <w:tblPr>
        <w:tblStyle w:val="ac"/>
        <w:tblW w:w="14742" w:type="dxa"/>
        <w:tblLayout w:type="fixed"/>
        <w:tblLook w:val="04A0" w:firstRow="1" w:lastRow="0" w:firstColumn="1" w:lastColumn="0" w:noHBand="0" w:noVBand="1"/>
      </w:tblPr>
      <w:tblGrid>
        <w:gridCol w:w="850"/>
        <w:gridCol w:w="2126"/>
        <w:gridCol w:w="2127"/>
        <w:gridCol w:w="1134"/>
        <w:gridCol w:w="1701"/>
        <w:gridCol w:w="1417"/>
        <w:gridCol w:w="1276"/>
        <w:gridCol w:w="1276"/>
        <w:gridCol w:w="2835"/>
      </w:tblGrid>
      <w:tr w:rsidR="00DF556C" w:rsidRPr="006C574A" w14:paraId="7826A1B4" w14:textId="77777777" w:rsidTr="002B554F">
        <w:trPr>
          <w:trHeight w:val="717"/>
        </w:trPr>
        <w:tc>
          <w:tcPr>
            <w:tcW w:w="850" w:type="dxa"/>
            <w:hideMark/>
          </w:tcPr>
          <w:p w14:paraId="084B11B5" w14:textId="77777777" w:rsidR="00DF556C" w:rsidRPr="00130BF7" w:rsidRDefault="00DF556C" w:rsidP="00533EA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</w:pPr>
            <w:r w:rsidRPr="00130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  <w:t>№</w:t>
            </w:r>
          </w:p>
          <w:p w14:paraId="42F303FA" w14:textId="77777777" w:rsidR="00DF556C" w:rsidRPr="00130BF7" w:rsidRDefault="00DF556C" w:rsidP="00533EA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</w:pPr>
            <w:r w:rsidRPr="00130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  <w:t>з/п</w:t>
            </w:r>
          </w:p>
        </w:tc>
        <w:tc>
          <w:tcPr>
            <w:tcW w:w="2126" w:type="dxa"/>
            <w:hideMark/>
          </w:tcPr>
          <w:p w14:paraId="7FEC62A3" w14:textId="77777777" w:rsidR="00DF556C" w:rsidRPr="00130BF7" w:rsidRDefault="00DF556C" w:rsidP="00533EA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</w:pPr>
            <w:r w:rsidRPr="00130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  <w:t>Пріоритетні завдання</w:t>
            </w:r>
          </w:p>
        </w:tc>
        <w:tc>
          <w:tcPr>
            <w:tcW w:w="2127" w:type="dxa"/>
            <w:hideMark/>
          </w:tcPr>
          <w:p w14:paraId="2A90F8BC" w14:textId="77777777" w:rsidR="00DF556C" w:rsidRPr="00130BF7" w:rsidRDefault="00DF556C" w:rsidP="00533EA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</w:pPr>
            <w:r w:rsidRPr="00130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  <w:t>Зміст заходів</w:t>
            </w:r>
          </w:p>
        </w:tc>
        <w:tc>
          <w:tcPr>
            <w:tcW w:w="1134" w:type="dxa"/>
            <w:hideMark/>
          </w:tcPr>
          <w:p w14:paraId="16A2FEF8" w14:textId="77777777" w:rsidR="00DF556C" w:rsidRPr="00130BF7" w:rsidRDefault="00DF556C" w:rsidP="00533EA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</w:pPr>
            <w:r w:rsidRPr="00130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  <w:t>Термін виконання</w:t>
            </w:r>
          </w:p>
        </w:tc>
        <w:tc>
          <w:tcPr>
            <w:tcW w:w="1701" w:type="dxa"/>
            <w:hideMark/>
          </w:tcPr>
          <w:p w14:paraId="061C2C31" w14:textId="77777777" w:rsidR="00DF556C" w:rsidRPr="00130BF7" w:rsidRDefault="00DF556C" w:rsidP="00533EA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</w:pPr>
            <w:r w:rsidRPr="00130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  <w:t>Виконавці</w:t>
            </w:r>
          </w:p>
        </w:tc>
        <w:tc>
          <w:tcPr>
            <w:tcW w:w="1417" w:type="dxa"/>
            <w:hideMark/>
          </w:tcPr>
          <w:p w14:paraId="01D7FAD8" w14:textId="77777777" w:rsidR="00DF556C" w:rsidRPr="00130BF7" w:rsidRDefault="00DF556C" w:rsidP="00533EA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</w:pPr>
            <w:r w:rsidRPr="00130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  <w:t>Річний обсяг фінансування,</w:t>
            </w:r>
          </w:p>
        </w:tc>
        <w:tc>
          <w:tcPr>
            <w:tcW w:w="1276" w:type="dxa"/>
            <w:hideMark/>
          </w:tcPr>
          <w:p w14:paraId="55BED5EF" w14:textId="77777777" w:rsidR="00DF556C" w:rsidRPr="00130BF7" w:rsidRDefault="00DF556C" w:rsidP="00533EA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</w:pPr>
            <w:r w:rsidRPr="00130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  <w:t>Фактично профінансовано</w:t>
            </w:r>
          </w:p>
        </w:tc>
        <w:tc>
          <w:tcPr>
            <w:tcW w:w="1276" w:type="dxa"/>
            <w:hideMark/>
          </w:tcPr>
          <w:p w14:paraId="152204C6" w14:textId="77777777" w:rsidR="00DF556C" w:rsidRPr="00130BF7" w:rsidRDefault="00DF556C" w:rsidP="00533EAA">
            <w:pPr>
              <w:widowControl w:val="0"/>
              <w:ind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</w:pPr>
            <w:r w:rsidRPr="00130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  <w:t>Відсоток виконання</w:t>
            </w:r>
          </w:p>
        </w:tc>
        <w:tc>
          <w:tcPr>
            <w:tcW w:w="2835" w:type="dxa"/>
            <w:hideMark/>
          </w:tcPr>
          <w:p w14:paraId="551DED54" w14:textId="77777777" w:rsidR="00DF556C" w:rsidRPr="00130BF7" w:rsidRDefault="00DF556C" w:rsidP="00533EAA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</w:pPr>
            <w:r w:rsidRPr="00130B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 w:bidi="uk-UA"/>
              </w:rPr>
              <w:t>Інформація про виконання або причини невиконання заходу</w:t>
            </w:r>
          </w:p>
        </w:tc>
      </w:tr>
      <w:tr w:rsidR="00DF556C" w:rsidRPr="006C574A" w14:paraId="5328357A" w14:textId="77777777" w:rsidTr="00CE7A92">
        <w:trPr>
          <w:trHeight w:val="982"/>
        </w:trPr>
        <w:tc>
          <w:tcPr>
            <w:tcW w:w="850" w:type="dxa"/>
            <w:vMerge w:val="restart"/>
          </w:tcPr>
          <w:p w14:paraId="7D166FB2" w14:textId="77777777" w:rsidR="00DF556C" w:rsidRPr="00036900" w:rsidRDefault="00DF556C" w:rsidP="00326B1E">
            <w:pPr>
              <w:pStyle w:val="a9"/>
              <w:jc w:val="center"/>
              <w:rPr>
                <w:rFonts w:ascii="Times New Roman" w:hAnsi="Times New Roman" w:cs="Times New Roman"/>
                <w:lang w:eastAsia="ru-RU" w:bidi="uk-UA"/>
              </w:rPr>
            </w:pPr>
            <w:r w:rsidRPr="00036900">
              <w:rPr>
                <w:rFonts w:ascii="Times New Roman" w:hAnsi="Times New Roman" w:cs="Times New Roman"/>
                <w:lang w:eastAsia="ru-RU" w:bidi="uk-UA"/>
              </w:rPr>
              <w:t>1.</w:t>
            </w:r>
          </w:p>
        </w:tc>
        <w:tc>
          <w:tcPr>
            <w:tcW w:w="2126" w:type="dxa"/>
            <w:vMerge w:val="restart"/>
            <w:vAlign w:val="bottom"/>
          </w:tcPr>
          <w:p w14:paraId="60C802DD" w14:textId="77777777" w:rsidR="00DF556C" w:rsidRPr="00036900" w:rsidRDefault="00DF556C" w:rsidP="00326B1E">
            <w:pPr>
              <w:pStyle w:val="a9"/>
              <w:jc w:val="center"/>
              <w:rPr>
                <w:rFonts w:ascii="Times New Roman" w:hAnsi="Times New Roman" w:cs="Times New Roman"/>
                <w:lang w:eastAsia="ru-RU" w:bidi="uk-UA"/>
              </w:rPr>
            </w:pPr>
            <w:r w:rsidRPr="00036900">
              <w:rPr>
                <w:rFonts w:ascii="Times New Roman" w:hAnsi="Times New Roman" w:cs="Times New Roman"/>
                <w:lang w:eastAsia="uk-UA"/>
              </w:rPr>
              <w:t xml:space="preserve">Забезпечення  прав членів територіальної громади в сфері благоустрою, формування у мешканців громади активної громадської позиції щодо збереження довкілля, об’єктів та елементів благоустрою, забезпечення чіткого виконання </w:t>
            </w:r>
            <w:r w:rsidRPr="00036900">
              <w:rPr>
                <w:rFonts w:ascii="Times New Roman" w:hAnsi="Times New Roman" w:cs="Times New Roman"/>
                <w:lang w:eastAsia="uk-UA"/>
              </w:rPr>
              <w:lastRenderedPageBreak/>
              <w:t>суб’єктами господарювання та громадянами обов’язків в сфері благоустрою</w:t>
            </w:r>
          </w:p>
        </w:tc>
        <w:tc>
          <w:tcPr>
            <w:tcW w:w="2127" w:type="dxa"/>
          </w:tcPr>
          <w:p w14:paraId="17CBD8BF" w14:textId="77777777" w:rsidR="002B554F" w:rsidRPr="00122ABC" w:rsidRDefault="002B554F" w:rsidP="00326B1E">
            <w:pPr>
              <w:pStyle w:val="a9"/>
              <w:jc w:val="center"/>
              <w:rPr>
                <w:rFonts w:ascii="Times New Roman" w:hAnsi="Times New Roman" w:cs="Times New Roman"/>
                <w:bCs/>
                <w:iCs/>
                <w:lang w:eastAsia="uk-UA"/>
              </w:rPr>
            </w:pPr>
          </w:p>
          <w:p w14:paraId="7422B438" w14:textId="420D6AED" w:rsidR="00DF556C" w:rsidRPr="00122ABC" w:rsidRDefault="00DF556C" w:rsidP="00326B1E">
            <w:pPr>
              <w:pStyle w:val="a9"/>
              <w:jc w:val="center"/>
              <w:rPr>
                <w:rFonts w:ascii="Times New Roman" w:hAnsi="Times New Roman" w:cs="Times New Roman"/>
                <w:bCs/>
                <w:iCs/>
                <w:lang w:eastAsia="uk-UA"/>
              </w:rPr>
            </w:pPr>
            <w:r w:rsidRPr="00122ABC">
              <w:rPr>
                <w:rFonts w:ascii="Times New Roman" w:hAnsi="Times New Roman" w:cs="Times New Roman"/>
                <w:bCs/>
                <w:iCs/>
                <w:lang w:eastAsia="uk-UA"/>
              </w:rPr>
              <w:t>Заробітна плата з нарахуванням</w:t>
            </w:r>
          </w:p>
          <w:p w14:paraId="7268C3AC" w14:textId="77777777" w:rsidR="00DF556C" w:rsidRPr="00122ABC" w:rsidRDefault="00DF556C" w:rsidP="00326B1E">
            <w:pPr>
              <w:pStyle w:val="a9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14:paraId="38279D17" w14:textId="77777777" w:rsidR="00DF556C" w:rsidRPr="00122ABC" w:rsidRDefault="00DF556C" w:rsidP="00326B1E">
            <w:pPr>
              <w:pStyle w:val="a9"/>
              <w:jc w:val="center"/>
              <w:rPr>
                <w:rFonts w:ascii="Times New Roman" w:hAnsi="Times New Roman" w:cs="Times New Roman"/>
                <w:lang w:eastAsia="ru-RU" w:bidi="uk-UA"/>
              </w:rPr>
            </w:pPr>
          </w:p>
        </w:tc>
        <w:tc>
          <w:tcPr>
            <w:tcW w:w="1134" w:type="dxa"/>
          </w:tcPr>
          <w:p w14:paraId="62C23BB8" w14:textId="77777777" w:rsidR="00DF556C" w:rsidRPr="00122ABC" w:rsidRDefault="00DF556C" w:rsidP="00326B1E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14:paraId="72E3DACE" w14:textId="77777777" w:rsidR="002B554F" w:rsidRPr="00122ABC" w:rsidRDefault="002B554F" w:rsidP="00326B1E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14:paraId="5079DCCE" w14:textId="0246D847" w:rsidR="00DF556C" w:rsidRPr="00122ABC" w:rsidRDefault="00DF556C" w:rsidP="00326B1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lang w:eastAsia="ru-RU" w:bidi="uk-UA"/>
              </w:rPr>
            </w:pPr>
            <w:r w:rsidRPr="00122ABC">
              <w:rPr>
                <w:rFonts w:ascii="Times New Roman" w:hAnsi="Times New Roman" w:cs="Times New Roman"/>
              </w:rPr>
              <w:t>202</w:t>
            </w:r>
            <w:r w:rsidR="00326B1E" w:rsidRPr="00122AB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14:paraId="6E18B84E" w14:textId="77777777" w:rsidR="00DF556C" w:rsidRPr="00122ABC" w:rsidRDefault="00DF556C" w:rsidP="00326B1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122ABC">
              <w:rPr>
                <w:rFonts w:ascii="Times New Roman" w:hAnsi="Times New Roman" w:cs="Times New Roman"/>
              </w:rPr>
              <w:t>КП «Муніципальна варта» Фонтанської сільської ради</w:t>
            </w:r>
          </w:p>
        </w:tc>
        <w:tc>
          <w:tcPr>
            <w:tcW w:w="1417" w:type="dxa"/>
          </w:tcPr>
          <w:p w14:paraId="0E8F054B" w14:textId="77777777" w:rsidR="002B554F" w:rsidRPr="00122ABC" w:rsidRDefault="002B554F" w:rsidP="00326B1E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14:paraId="456370A3" w14:textId="5B9AD278" w:rsidR="00DF556C" w:rsidRPr="00122ABC" w:rsidRDefault="00326B1E" w:rsidP="00AD5A82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lang w:eastAsia="ru-RU" w:bidi="uk-UA"/>
              </w:rPr>
            </w:pPr>
            <w:r w:rsidRPr="00122ABC">
              <w:rPr>
                <w:rFonts w:ascii="Times New Roman" w:hAnsi="Times New Roman" w:cs="Times New Roman"/>
              </w:rPr>
              <w:t>10122,</w:t>
            </w:r>
            <w:r w:rsidR="00AD5A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14:paraId="414E3E2E" w14:textId="77777777" w:rsidR="002B554F" w:rsidRPr="00122ABC" w:rsidRDefault="002B554F" w:rsidP="00326B1E">
            <w:pPr>
              <w:pStyle w:val="a9"/>
              <w:jc w:val="center"/>
              <w:rPr>
                <w:rFonts w:ascii="Times New Roman" w:hAnsi="Times New Roman" w:cs="Times New Roman"/>
                <w:lang w:eastAsia="ru-RU" w:bidi="uk-UA"/>
              </w:rPr>
            </w:pPr>
          </w:p>
          <w:p w14:paraId="12E4F110" w14:textId="1FCAC758" w:rsidR="00DF556C" w:rsidRPr="00122ABC" w:rsidRDefault="00326B1E" w:rsidP="00326B1E">
            <w:pPr>
              <w:pStyle w:val="a9"/>
              <w:jc w:val="center"/>
              <w:rPr>
                <w:rFonts w:ascii="Times New Roman" w:hAnsi="Times New Roman" w:cs="Times New Roman"/>
                <w:lang w:eastAsia="ru-RU" w:bidi="uk-UA"/>
              </w:rPr>
            </w:pPr>
            <w:r w:rsidRPr="00AD5A82">
              <w:rPr>
                <w:rFonts w:ascii="Times New Roman" w:hAnsi="Times New Roman" w:cs="Times New Roman"/>
                <w:lang w:eastAsia="ru-RU" w:bidi="uk-UA"/>
              </w:rPr>
              <w:t>10117,9</w:t>
            </w:r>
          </w:p>
        </w:tc>
        <w:tc>
          <w:tcPr>
            <w:tcW w:w="1276" w:type="dxa"/>
          </w:tcPr>
          <w:p w14:paraId="7400B01A" w14:textId="77777777" w:rsidR="00DF556C" w:rsidRPr="00122ABC" w:rsidRDefault="00DF556C" w:rsidP="00326B1E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14:paraId="5970C59D" w14:textId="60A93DCE" w:rsidR="00DF556C" w:rsidRPr="00122ABC" w:rsidRDefault="002B554F" w:rsidP="002B554F">
            <w:pPr>
              <w:pStyle w:val="a9"/>
              <w:rPr>
                <w:rFonts w:ascii="Times New Roman" w:hAnsi="Times New Roman" w:cs="Times New Roman"/>
                <w:color w:val="FF0000"/>
                <w:lang w:eastAsia="ru-RU" w:bidi="uk-UA"/>
              </w:rPr>
            </w:pPr>
            <w:r w:rsidRPr="00122ABC">
              <w:rPr>
                <w:rFonts w:ascii="Times New Roman" w:hAnsi="Times New Roman" w:cs="Times New Roman"/>
              </w:rPr>
              <w:t xml:space="preserve">       </w:t>
            </w:r>
            <w:r w:rsidR="00326B1E" w:rsidRPr="00122ABC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835" w:type="dxa"/>
          </w:tcPr>
          <w:p w14:paraId="5659EEBA" w14:textId="54F1511A" w:rsidR="00DF556C" w:rsidRPr="00122ABC" w:rsidRDefault="002B554F" w:rsidP="00326B1E">
            <w:pPr>
              <w:pStyle w:val="a9"/>
              <w:jc w:val="both"/>
              <w:rPr>
                <w:rFonts w:ascii="Times New Roman" w:hAnsi="Times New Roman" w:cs="Times New Roman"/>
                <w:color w:val="FF0000"/>
                <w:lang w:eastAsia="ru-RU" w:bidi="uk-UA"/>
              </w:rPr>
            </w:pPr>
            <w:r w:rsidRPr="00122ABC">
              <w:rPr>
                <w:rFonts w:ascii="Times New Roman" w:hAnsi="Times New Roman" w:cs="Times New Roman"/>
              </w:rPr>
              <w:t>З</w:t>
            </w:r>
            <w:r w:rsidR="00DF556C" w:rsidRPr="00122ABC">
              <w:rPr>
                <w:rFonts w:ascii="Times New Roman" w:hAnsi="Times New Roman" w:cs="Times New Roman"/>
              </w:rPr>
              <w:t>аробітної плати та нарахування на оплату праці згідно затвердженого штатного розпису та норм колективного договору</w:t>
            </w:r>
          </w:p>
        </w:tc>
      </w:tr>
      <w:tr w:rsidR="006C5630" w:rsidRPr="006C574A" w14:paraId="1C77D338" w14:textId="77777777" w:rsidTr="002B554F">
        <w:trPr>
          <w:trHeight w:val="213"/>
        </w:trPr>
        <w:tc>
          <w:tcPr>
            <w:tcW w:w="850" w:type="dxa"/>
            <w:vMerge/>
          </w:tcPr>
          <w:p w14:paraId="673D8BF8" w14:textId="77777777" w:rsidR="006C5630" w:rsidRPr="00036900" w:rsidRDefault="006C5630" w:rsidP="006C5630">
            <w:pPr>
              <w:pStyle w:val="a9"/>
              <w:jc w:val="center"/>
              <w:rPr>
                <w:rFonts w:ascii="Times New Roman" w:hAnsi="Times New Roman" w:cs="Times New Roman"/>
                <w:lang w:eastAsia="ru-RU" w:bidi="uk-UA"/>
              </w:rPr>
            </w:pPr>
          </w:p>
        </w:tc>
        <w:tc>
          <w:tcPr>
            <w:tcW w:w="2126" w:type="dxa"/>
            <w:vMerge/>
          </w:tcPr>
          <w:p w14:paraId="3F2F8DDF" w14:textId="77777777" w:rsidR="006C5630" w:rsidRPr="00036900" w:rsidRDefault="006C5630" w:rsidP="006C5630">
            <w:pPr>
              <w:pStyle w:val="a9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2127" w:type="dxa"/>
          </w:tcPr>
          <w:p w14:paraId="234B1E42" w14:textId="77777777" w:rsidR="002B554F" w:rsidRPr="00122ABC" w:rsidRDefault="002B554F" w:rsidP="006C563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E62899E" w14:textId="3680D15E" w:rsidR="006C5630" w:rsidRPr="00122ABC" w:rsidRDefault="00CF3840" w:rsidP="00391B78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 xml:space="preserve">Придбання предметів, матеріалів та обладнання </w:t>
            </w:r>
          </w:p>
        </w:tc>
        <w:tc>
          <w:tcPr>
            <w:tcW w:w="1134" w:type="dxa"/>
          </w:tcPr>
          <w:p w14:paraId="6FB2804E" w14:textId="77777777" w:rsidR="006C5630" w:rsidRPr="00122ABC" w:rsidRDefault="006C5630" w:rsidP="006C563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D615455" w14:textId="77777777" w:rsidR="002B554F" w:rsidRPr="00122ABC" w:rsidRDefault="002B554F" w:rsidP="006C563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5463190" w14:textId="13D494E8" w:rsidR="006C5630" w:rsidRPr="00122ABC" w:rsidRDefault="006C5630" w:rsidP="006C563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2024</w:t>
            </w:r>
          </w:p>
        </w:tc>
        <w:tc>
          <w:tcPr>
            <w:tcW w:w="1701" w:type="dxa"/>
          </w:tcPr>
          <w:p w14:paraId="1A405E56" w14:textId="77777777" w:rsidR="002B554F" w:rsidRPr="00122ABC" w:rsidRDefault="002B554F" w:rsidP="006C563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0E83FE0" w14:textId="79ED28BA" w:rsidR="006C5630" w:rsidRPr="00122ABC" w:rsidRDefault="006C5630" w:rsidP="006C563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КП «Муніципальна варта»</w:t>
            </w:r>
          </w:p>
        </w:tc>
        <w:tc>
          <w:tcPr>
            <w:tcW w:w="1417" w:type="dxa"/>
          </w:tcPr>
          <w:p w14:paraId="4AB345E7" w14:textId="77777777" w:rsidR="006C5630" w:rsidRPr="00122ABC" w:rsidRDefault="006C5630" w:rsidP="006C563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317F6FC" w14:textId="77777777" w:rsidR="002B554F" w:rsidRPr="00122ABC" w:rsidRDefault="002B554F" w:rsidP="006C563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8E730B1" w14:textId="5D891ADC" w:rsidR="006C5630" w:rsidRPr="00122ABC" w:rsidRDefault="00CF3840" w:rsidP="00AD5A82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922</w:t>
            </w:r>
            <w:r w:rsidR="00E92C7B" w:rsidRPr="00122ABC">
              <w:rPr>
                <w:rFonts w:ascii="Times New Roman" w:hAnsi="Times New Roman" w:cs="Times New Roman"/>
                <w:color w:val="000000" w:themeColor="text1"/>
              </w:rPr>
              <w:t>,9</w:t>
            </w:r>
          </w:p>
        </w:tc>
        <w:tc>
          <w:tcPr>
            <w:tcW w:w="1276" w:type="dxa"/>
          </w:tcPr>
          <w:p w14:paraId="0240121A" w14:textId="77777777" w:rsidR="006C5630" w:rsidRPr="00122ABC" w:rsidRDefault="006C5630" w:rsidP="006C563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48C010F" w14:textId="77777777" w:rsidR="002B554F" w:rsidRPr="00122ABC" w:rsidRDefault="002B554F" w:rsidP="006C563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843D89C" w14:textId="30DCF642" w:rsidR="006C5630" w:rsidRPr="00122ABC" w:rsidRDefault="00391B78" w:rsidP="00AD5A82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922,9</w:t>
            </w:r>
          </w:p>
        </w:tc>
        <w:tc>
          <w:tcPr>
            <w:tcW w:w="1276" w:type="dxa"/>
          </w:tcPr>
          <w:p w14:paraId="65F80E10" w14:textId="77777777" w:rsidR="006C5630" w:rsidRPr="00122ABC" w:rsidRDefault="006C5630" w:rsidP="006C563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9EE3252" w14:textId="77777777" w:rsidR="002B554F" w:rsidRPr="00122ABC" w:rsidRDefault="002B554F" w:rsidP="006C563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DD99823" w14:textId="15D371A6" w:rsidR="006C5630" w:rsidRPr="00122ABC" w:rsidRDefault="00391B78" w:rsidP="006C563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835" w:type="dxa"/>
          </w:tcPr>
          <w:p w14:paraId="185B2FF1" w14:textId="569BB33B" w:rsidR="00533EAA" w:rsidRPr="00122ABC" w:rsidRDefault="00391B78" w:rsidP="00533EAA">
            <w:pPr>
              <w:pStyle w:val="a9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Виконано на 100% , заборгованість відсутня. </w:t>
            </w:r>
          </w:p>
          <w:p w14:paraId="13B68CB0" w14:textId="0437E407" w:rsidR="00D96DE7" w:rsidRPr="00122ABC" w:rsidRDefault="00391B78" w:rsidP="006C5630">
            <w:pPr>
              <w:pStyle w:val="a9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Дизельне паливо, бензин;</w:t>
            </w:r>
            <w:r w:rsidRPr="00122ABC">
              <w:rPr>
                <w:color w:val="000000" w:themeColor="text1"/>
              </w:rPr>
              <w:t xml:space="preserve"> </w:t>
            </w:r>
            <w:r w:rsidRPr="00122ABC">
              <w:rPr>
                <w:rFonts w:ascii="Times New Roman" w:hAnsi="Times New Roman" w:cs="Times New Roman"/>
                <w:color w:val="000000" w:themeColor="text1"/>
              </w:rPr>
              <w:t xml:space="preserve">Нагрудні </w:t>
            </w:r>
            <w:proofErr w:type="spellStart"/>
            <w:r w:rsidRPr="00122ABC">
              <w:rPr>
                <w:rFonts w:ascii="Times New Roman" w:hAnsi="Times New Roman" w:cs="Times New Roman"/>
                <w:color w:val="000000" w:themeColor="text1"/>
              </w:rPr>
              <w:t>боди</w:t>
            </w:r>
            <w:proofErr w:type="spellEnd"/>
            <w:r w:rsidRPr="00122ABC">
              <w:rPr>
                <w:rFonts w:ascii="Times New Roman" w:hAnsi="Times New Roman" w:cs="Times New Roman"/>
                <w:color w:val="000000" w:themeColor="text1"/>
              </w:rPr>
              <w:t xml:space="preserve"> камери RECODA M505 з GPS. </w:t>
            </w:r>
            <w:proofErr w:type="spellStart"/>
            <w:r w:rsidRPr="00122ABC">
              <w:rPr>
                <w:rFonts w:ascii="Times New Roman" w:hAnsi="Times New Roman" w:cs="Times New Roman"/>
                <w:color w:val="000000" w:themeColor="text1"/>
              </w:rPr>
              <w:t>Wi-Fi</w:t>
            </w:r>
            <w:proofErr w:type="spellEnd"/>
            <w:r w:rsidRPr="00122ABC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122ABC">
              <w:rPr>
                <w:rFonts w:ascii="Times New Roman" w:hAnsi="Times New Roman" w:cs="Times New Roman"/>
                <w:color w:val="000000" w:themeColor="text1"/>
              </w:rPr>
              <w:t>Bluetooth</w:t>
            </w:r>
            <w:proofErr w:type="spellEnd"/>
            <w:r w:rsidRPr="00122ABC">
              <w:rPr>
                <w:rFonts w:ascii="Times New Roman" w:hAnsi="Times New Roman" w:cs="Times New Roman"/>
                <w:color w:val="000000" w:themeColor="text1"/>
              </w:rPr>
              <w:t xml:space="preserve">, 64 </w:t>
            </w:r>
            <w:proofErr w:type="spellStart"/>
            <w:r w:rsidRPr="00122ABC">
              <w:rPr>
                <w:rFonts w:ascii="Times New Roman" w:hAnsi="Times New Roman" w:cs="Times New Roman"/>
                <w:color w:val="000000" w:themeColor="text1"/>
              </w:rPr>
              <w:t>Гб</w:t>
            </w:r>
            <w:proofErr w:type="spellEnd"/>
            <w:r w:rsidRPr="00122ABC">
              <w:rPr>
                <w:rFonts w:ascii="Times New Roman" w:hAnsi="Times New Roman" w:cs="Times New Roman"/>
                <w:color w:val="000000" w:themeColor="text1"/>
              </w:rPr>
              <w:t xml:space="preserve">, були передані актом приймання-передачі запасів Головному Управлінню Національної Поліції Одеському </w:t>
            </w:r>
            <w:r w:rsidRPr="00122AB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Районному Управлінню №2 Відділення Поліції №4 Сектору Поліцейської Діяльності №1; Формений одяг та взуття ;  Канцтовари ; Запчастини для спеціального авто </w:t>
            </w:r>
            <w:r w:rsidRPr="00122ABC">
              <w:rPr>
                <w:rFonts w:ascii="Times New Roman" w:hAnsi="Times New Roman" w:cs="Times New Roman"/>
                <w:iCs/>
                <w:color w:val="000000" w:themeColor="text1"/>
                <w:spacing w:val="-1"/>
                <w:lang w:val="en-US"/>
              </w:rPr>
              <w:t>Renault</w:t>
            </w:r>
            <w:r w:rsidRPr="00122ABC">
              <w:rPr>
                <w:rFonts w:ascii="Times New Roman" w:hAnsi="Times New Roman" w:cs="Times New Roman"/>
                <w:iCs/>
                <w:color w:val="000000" w:themeColor="text1"/>
                <w:spacing w:val="-1"/>
              </w:rPr>
              <w:t xml:space="preserve"> </w:t>
            </w:r>
            <w:r w:rsidRPr="00122ABC">
              <w:rPr>
                <w:rFonts w:ascii="Times New Roman" w:hAnsi="Times New Roman" w:cs="Times New Roman"/>
                <w:iCs/>
                <w:color w:val="000000" w:themeColor="text1"/>
                <w:spacing w:val="-1"/>
                <w:lang w:val="en-US"/>
              </w:rPr>
              <w:t>Duster</w:t>
            </w:r>
          </w:p>
          <w:p w14:paraId="3FAE4AC9" w14:textId="1F04BC3F" w:rsidR="00D96DE7" w:rsidRPr="00122ABC" w:rsidRDefault="00D96DE7" w:rsidP="006C5630">
            <w:pPr>
              <w:pStyle w:val="a9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026035" w:rsidRPr="006C574A" w14:paraId="1BC7ABD9" w14:textId="77777777" w:rsidTr="00CE7A92">
        <w:trPr>
          <w:trHeight w:val="971"/>
        </w:trPr>
        <w:tc>
          <w:tcPr>
            <w:tcW w:w="850" w:type="dxa"/>
            <w:vMerge/>
          </w:tcPr>
          <w:p w14:paraId="5FBC836A" w14:textId="77777777" w:rsidR="00026035" w:rsidRPr="00036900" w:rsidRDefault="00026035" w:rsidP="00026035">
            <w:pPr>
              <w:pStyle w:val="a9"/>
              <w:jc w:val="center"/>
              <w:rPr>
                <w:rFonts w:ascii="Times New Roman" w:hAnsi="Times New Roman" w:cs="Times New Roman"/>
                <w:lang w:eastAsia="ru-RU" w:bidi="uk-UA"/>
              </w:rPr>
            </w:pPr>
          </w:p>
        </w:tc>
        <w:tc>
          <w:tcPr>
            <w:tcW w:w="2126" w:type="dxa"/>
            <w:vMerge/>
          </w:tcPr>
          <w:p w14:paraId="5E0A6FD1" w14:textId="77777777" w:rsidR="00026035" w:rsidRPr="00036900" w:rsidRDefault="00026035" w:rsidP="00026035">
            <w:pPr>
              <w:pStyle w:val="a9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2127" w:type="dxa"/>
          </w:tcPr>
          <w:p w14:paraId="0C1416E4" w14:textId="77777777" w:rsidR="002B554F" w:rsidRPr="00122ABC" w:rsidRDefault="002B554F" w:rsidP="0002603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1709DDC" w14:textId="0C53F614" w:rsidR="00026035" w:rsidRPr="00122ABC" w:rsidRDefault="00026035" w:rsidP="0002603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 xml:space="preserve">Закупка </w:t>
            </w:r>
            <w:proofErr w:type="spellStart"/>
            <w:r w:rsidRPr="00122ABC">
              <w:rPr>
                <w:rFonts w:ascii="Times New Roman" w:hAnsi="Times New Roman" w:cs="Times New Roman"/>
                <w:color w:val="000000" w:themeColor="text1"/>
              </w:rPr>
              <w:t>спецспорядження</w:t>
            </w:r>
            <w:proofErr w:type="spellEnd"/>
            <w:r w:rsidRPr="00122ABC">
              <w:rPr>
                <w:rFonts w:ascii="Times New Roman" w:hAnsi="Times New Roman" w:cs="Times New Roman"/>
                <w:color w:val="000000" w:themeColor="text1"/>
              </w:rPr>
              <w:t xml:space="preserve"> та </w:t>
            </w:r>
            <w:proofErr w:type="spellStart"/>
            <w:r w:rsidRPr="00122ABC">
              <w:rPr>
                <w:rFonts w:ascii="Times New Roman" w:hAnsi="Times New Roman" w:cs="Times New Roman"/>
                <w:color w:val="000000" w:themeColor="text1"/>
              </w:rPr>
              <w:t>інстументи</w:t>
            </w:r>
            <w:proofErr w:type="spellEnd"/>
            <w:r w:rsidRPr="00122ABC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1134" w:type="dxa"/>
          </w:tcPr>
          <w:p w14:paraId="2841E317" w14:textId="77777777" w:rsidR="002B554F" w:rsidRPr="00122ABC" w:rsidRDefault="002B554F" w:rsidP="0002603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864E134" w14:textId="79BED016" w:rsidR="00026035" w:rsidRPr="00122ABC" w:rsidRDefault="00026035" w:rsidP="0002603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2024</w:t>
            </w:r>
          </w:p>
        </w:tc>
        <w:tc>
          <w:tcPr>
            <w:tcW w:w="1701" w:type="dxa"/>
          </w:tcPr>
          <w:p w14:paraId="75BA47F1" w14:textId="77777777" w:rsidR="002B554F" w:rsidRPr="00122ABC" w:rsidRDefault="002B554F" w:rsidP="0002603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188C197" w14:textId="02B1B004" w:rsidR="00026035" w:rsidRPr="00122ABC" w:rsidRDefault="00026035" w:rsidP="0002603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КП «Муніципальна варта»</w:t>
            </w:r>
          </w:p>
          <w:p w14:paraId="01207165" w14:textId="77777777" w:rsidR="00026035" w:rsidRPr="00122ABC" w:rsidRDefault="00026035" w:rsidP="0002603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14:paraId="320AFEAC" w14:textId="77777777" w:rsidR="002B554F" w:rsidRPr="00122ABC" w:rsidRDefault="002B554F" w:rsidP="0002603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4AAD993" w14:textId="5ABCF2B2" w:rsidR="00026035" w:rsidRPr="00122ABC" w:rsidRDefault="00D96DE7" w:rsidP="00AD5A82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224,</w:t>
            </w:r>
            <w:r w:rsidR="00AD5A8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276" w:type="dxa"/>
          </w:tcPr>
          <w:p w14:paraId="1D7076AE" w14:textId="77777777" w:rsidR="002B554F" w:rsidRPr="00122ABC" w:rsidRDefault="002B554F" w:rsidP="0002603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969CAD9" w14:textId="34243755" w:rsidR="00026035" w:rsidRPr="00122ABC" w:rsidRDefault="00AD5A82" w:rsidP="00AD5A82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223,09</w:t>
            </w:r>
          </w:p>
        </w:tc>
        <w:tc>
          <w:tcPr>
            <w:tcW w:w="1276" w:type="dxa"/>
          </w:tcPr>
          <w:p w14:paraId="6BF9D858" w14:textId="77777777" w:rsidR="002B554F" w:rsidRPr="00122ABC" w:rsidRDefault="002B554F" w:rsidP="0002603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A97C219" w14:textId="3E74D4DC" w:rsidR="00026035" w:rsidRPr="00122ABC" w:rsidRDefault="00AD5A82" w:rsidP="00026035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2835" w:type="dxa"/>
          </w:tcPr>
          <w:p w14:paraId="45DD16DA" w14:textId="711D2D8A" w:rsidR="00D96DE7" w:rsidRPr="00122ABC" w:rsidRDefault="00D96DE7" w:rsidP="00D96DE7">
            <w:pPr>
              <w:pStyle w:val="a9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Не значна економія пов’язана з наданням  знижки при закупки  з боку постачальника</w:t>
            </w:r>
          </w:p>
          <w:p w14:paraId="1AFDF5B4" w14:textId="7114CBD8" w:rsidR="00026035" w:rsidRPr="00122ABC" w:rsidRDefault="00026035" w:rsidP="00026035">
            <w:pPr>
              <w:pStyle w:val="a9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</w:tr>
      <w:tr w:rsidR="00161DFF" w:rsidRPr="006C574A" w14:paraId="2E147628" w14:textId="77777777" w:rsidTr="002B554F">
        <w:trPr>
          <w:trHeight w:val="213"/>
        </w:trPr>
        <w:tc>
          <w:tcPr>
            <w:tcW w:w="850" w:type="dxa"/>
            <w:vMerge/>
          </w:tcPr>
          <w:p w14:paraId="354AE5F9" w14:textId="77777777" w:rsidR="00161DFF" w:rsidRPr="00036900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lang w:eastAsia="ru-RU" w:bidi="uk-UA"/>
              </w:rPr>
            </w:pPr>
          </w:p>
        </w:tc>
        <w:tc>
          <w:tcPr>
            <w:tcW w:w="2126" w:type="dxa"/>
            <w:vMerge/>
          </w:tcPr>
          <w:p w14:paraId="1565572E" w14:textId="77777777" w:rsidR="00161DFF" w:rsidRPr="00036900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2127" w:type="dxa"/>
          </w:tcPr>
          <w:p w14:paraId="73CEA077" w14:textId="77777777" w:rsidR="002B554F" w:rsidRPr="00122ABC" w:rsidRDefault="002B554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BCE2B64" w14:textId="6CB84226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 xml:space="preserve">Закупка бронежилети та шоломи  </w:t>
            </w:r>
          </w:p>
        </w:tc>
        <w:tc>
          <w:tcPr>
            <w:tcW w:w="1134" w:type="dxa"/>
          </w:tcPr>
          <w:p w14:paraId="613C413A" w14:textId="77777777" w:rsidR="002B554F" w:rsidRPr="00122ABC" w:rsidRDefault="002B554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F63978F" w14:textId="58EEEE63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2024</w:t>
            </w:r>
          </w:p>
        </w:tc>
        <w:tc>
          <w:tcPr>
            <w:tcW w:w="1701" w:type="dxa"/>
          </w:tcPr>
          <w:p w14:paraId="7954B598" w14:textId="77777777" w:rsidR="002B554F" w:rsidRPr="00122ABC" w:rsidRDefault="002B554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9459D22" w14:textId="5F9F322C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КП «Муніципальна варта»</w:t>
            </w:r>
          </w:p>
          <w:p w14:paraId="0ABA2916" w14:textId="77777777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14:paraId="2058F715" w14:textId="77777777" w:rsidR="002B554F" w:rsidRPr="00122ABC" w:rsidRDefault="002B554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2C6E632" w14:textId="41C792D6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200,0</w:t>
            </w:r>
          </w:p>
        </w:tc>
        <w:tc>
          <w:tcPr>
            <w:tcW w:w="1276" w:type="dxa"/>
          </w:tcPr>
          <w:p w14:paraId="6CF25320" w14:textId="77777777" w:rsidR="00AD5A82" w:rsidRDefault="00AD5A82" w:rsidP="00E92C7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379BE4B" w14:textId="0E6916BC" w:rsidR="00161DFF" w:rsidRPr="00122ABC" w:rsidRDefault="00AD5A82" w:rsidP="00AD5A82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192,91</w:t>
            </w:r>
          </w:p>
        </w:tc>
        <w:tc>
          <w:tcPr>
            <w:tcW w:w="1276" w:type="dxa"/>
          </w:tcPr>
          <w:p w14:paraId="4D7493B9" w14:textId="77777777" w:rsidR="002B554F" w:rsidRPr="00122ABC" w:rsidRDefault="002B554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0860A94" w14:textId="6EB215D6" w:rsidR="00161DFF" w:rsidRPr="00122ABC" w:rsidRDefault="00161DFF" w:rsidP="00AD5A82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AD5A82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835" w:type="dxa"/>
          </w:tcPr>
          <w:p w14:paraId="2DB37BB2" w14:textId="77777777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599D2491" w14:textId="593047E2" w:rsidR="00161DFF" w:rsidRPr="00122ABC" w:rsidRDefault="00161DFF" w:rsidP="00161DFF">
            <w:pPr>
              <w:pStyle w:val="a9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Не значна економія пов’язана з наданням  знижки </w:t>
            </w:r>
            <w:r w:rsidR="00D96DE7" w:rsidRPr="00122A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при </w:t>
            </w:r>
            <w:r w:rsidRPr="00122A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закупки  з боку постачальника</w:t>
            </w:r>
          </w:p>
          <w:p w14:paraId="2150A69C" w14:textId="6382D85E" w:rsidR="00161DFF" w:rsidRPr="00122ABC" w:rsidRDefault="00161DFF" w:rsidP="00161DFF">
            <w:pPr>
              <w:pStyle w:val="a9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</w:tr>
      <w:tr w:rsidR="00161DFF" w:rsidRPr="006C574A" w14:paraId="0874CAFE" w14:textId="77777777" w:rsidTr="002B554F">
        <w:trPr>
          <w:trHeight w:val="213"/>
        </w:trPr>
        <w:tc>
          <w:tcPr>
            <w:tcW w:w="850" w:type="dxa"/>
            <w:vMerge/>
          </w:tcPr>
          <w:p w14:paraId="4E89CB1E" w14:textId="77777777" w:rsidR="00161DFF" w:rsidRPr="00036900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lang w:eastAsia="ru-RU" w:bidi="uk-UA"/>
              </w:rPr>
            </w:pPr>
          </w:p>
        </w:tc>
        <w:tc>
          <w:tcPr>
            <w:tcW w:w="2126" w:type="dxa"/>
            <w:vMerge/>
          </w:tcPr>
          <w:p w14:paraId="174226F3" w14:textId="77777777" w:rsidR="00161DFF" w:rsidRPr="00036900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2127" w:type="dxa"/>
          </w:tcPr>
          <w:p w14:paraId="5FDD0514" w14:textId="297A460F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122ABC">
              <w:rPr>
                <w:rFonts w:ascii="Times New Roman" w:hAnsi="Times New Roman" w:cs="Times New Roman"/>
                <w:iCs/>
                <w:color w:val="000000" w:themeColor="text1"/>
                <w:spacing w:val="-1"/>
              </w:rPr>
              <w:t xml:space="preserve">Придбання ліцензії для провадження охоронної діяльності  на території </w:t>
            </w:r>
            <w:proofErr w:type="spellStart"/>
            <w:r w:rsidRPr="00122ABC">
              <w:rPr>
                <w:rFonts w:ascii="Times New Roman" w:hAnsi="Times New Roman" w:cs="Times New Roman"/>
                <w:iCs/>
                <w:color w:val="000000" w:themeColor="text1"/>
                <w:spacing w:val="-1"/>
              </w:rPr>
              <w:t>Фонтанського</w:t>
            </w:r>
            <w:proofErr w:type="spellEnd"/>
            <w:r w:rsidRPr="00122ABC">
              <w:rPr>
                <w:rFonts w:ascii="Times New Roman" w:hAnsi="Times New Roman" w:cs="Times New Roman"/>
                <w:iCs/>
                <w:color w:val="000000" w:themeColor="text1"/>
                <w:spacing w:val="-1"/>
              </w:rPr>
              <w:t xml:space="preserve"> ТГ</w:t>
            </w:r>
          </w:p>
        </w:tc>
        <w:tc>
          <w:tcPr>
            <w:tcW w:w="1134" w:type="dxa"/>
          </w:tcPr>
          <w:p w14:paraId="615218D6" w14:textId="77777777" w:rsidR="002B554F" w:rsidRPr="00122ABC" w:rsidRDefault="002B554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D18B113" w14:textId="073397C5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2024</w:t>
            </w:r>
          </w:p>
        </w:tc>
        <w:tc>
          <w:tcPr>
            <w:tcW w:w="1701" w:type="dxa"/>
          </w:tcPr>
          <w:p w14:paraId="14E1E184" w14:textId="77777777" w:rsidR="002B554F" w:rsidRPr="00122ABC" w:rsidRDefault="002B554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BB41C69" w14:textId="258FB365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КП «Муніципальна варта»</w:t>
            </w:r>
          </w:p>
          <w:p w14:paraId="048182E9" w14:textId="77777777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14:paraId="517CF04B" w14:textId="77777777" w:rsidR="002B554F" w:rsidRPr="00122ABC" w:rsidRDefault="002B554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787C922" w14:textId="389544CB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1276" w:type="dxa"/>
          </w:tcPr>
          <w:p w14:paraId="5006F734" w14:textId="77777777" w:rsidR="002B554F" w:rsidRPr="00122ABC" w:rsidRDefault="002B554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F3C08CD" w14:textId="411B5133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276" w:type="dxa"/>
          </w:tcPr>
          <w:p w14:paraId="479F1A67" w14:textId="77777777" w:rsidR="002B554F" w:rsidRPr="00122ABC" w:rsidRDefault="002B554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D2A663B" w14:textId="36467263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2835" w:type="dxa"/>
          </w:tcPr>
          <w:p w14:paraId="43FA8C3E" w14:textId="25E8140A" w:rsidR="00D96DE7" w:rsidRPr="00122ABC" w:rsidRDefault="00D96DE7" w:rsidP="00D96DE7">
            <w:pPr>
              <w:pStyle w:val="a9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Економія пов’язана з наданням  знижки надання послуг  з боку постачальника</w:t>
            </w:r>
          </w:p>
          <w:p w14:paraId="4EA0C365" w14:textId="296C8A18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161DFF" w:rsidRPr="006C574A" w14:paraId="483C21C2" w14:textId="77777777" w:rsidTr="002B554F">
        <w:trPr>
          <w:trHeight w:val="1426"/>
        </w:trPr>
        <w:tc>
          <w:tcPr>
            <w:tcW w:w="850" w:type="dxa"/>
            <w:vMerge/>
          </w:tcPr>
          <w:p w14:paraId="03D4E097" w14:textId="77777777" w:rsidR="00161DFF" w:rsidRPr="00036900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lang w:eastAsia="ru-RU" w:bidi="uk-UA"/>
              </w:rPr>
            </w:pPr>
          </w:p>
        </w:tc>
        <w:tc>
          <w:tcPr>
            <w:tcW w:w="2126" w:type="dxa"/>
            <w:vMerge/>
          </w:tcPr>
          <w:p w14:paraId="18B8AC04" w14:textId="77777777" w:rsidR="00161DFF" w:rsidRPr="00036900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2127" w:type="dxa"/>
          </w:tcPr>
          <w:p w14:paraId="1AB24CE0" w14:textId="77777777" w:rsidR="00391B78" w:rsidRPr="00122ABC" w:rsidRDefault="00391B78" w:rsidP="00391B78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7FDFFABF" w14:textId="6EC51B39" w:rsidR="00161DFF" w:rsidRPr="00122ABC" w:rsidRDefault="00391B78" w:rsidP="00391B78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Оплата послуг( крім комунальних)</w:t>
            </w:r>
          </w:p>
        </w:tc>
        <w:tc>
          <w:tcPr>
            <w:tcW w:w="1134" w:type="dxa"/>
          </w:tcPr>
          <w:p w14:paraId="20063869" w14:textId="77777777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0B234BE" w14:textId="77777777" w:rsidR="002B554F" w:rsidRPr="00122ABC" w:rsidRDefault="002B554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D1618F3" w14:textId="3DC4C479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2024</w:t>
            </w:r>
          </w:p>
        </w:tc>
        <w:tc>
          <w:tcPr>
            <w:tcW w:w="1701" w:type="dxa"/>
          </w:tcPr>
          <w:p w14:paraId="4260FCD4" w14:textId="77777777" w:rsidR="002B554F" w:rsidRPr="00122ABC" w:rsidRDefault="002B554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3C804BD" w14:textId="0F9E2E40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КП «Муніципальна варта»</w:t>
            </w:r>
          </w:p>
        </w:tc>
        <w:tc>
          <w:tcPr>
            <w:tcW w:w="1417" w:type="dxa"/>
          </w:tcPr>
          <w:p w14:paraId="3D2797DD" w14:textId="77777777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7FFEE99" w14:textId="77777777" w:rsidR="002B554F" w:rsidRPr="00122ABC" w:rsidRDefault="002B554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77D43A2" w14:textId="21F94FD0" w:rsidR="00161DFF" w:rsidRPr="00122ABC" w:rsidRDefault="00E92C7B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123,</w:t>
            </w:r>
            <w:r w:rsidR="00AD5A8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  <w:p w14:paraId="2B6A6DD9" w14:textId="1CCD9FEF" w:rsidR="00391B78" w:rsidRPr="00122ABC" w:rsidRDefault="00391B78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276" w:type="dxa"/>
          </w:tcPr>
          <w:p w14:paraId="373BEC3E" w14:textId="77777777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464FD5C" w14:textId="77777777" w:rsidR="002B554F" w:rsidRPr="00122ABC" w:rsidRDefault="002B554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D04F799" w14:textId="5A0604CA" w:rsidR="00161DFF" w:rsidRPr="00122ABC" w:rsidRDefault="00E92C7B" w:rsidP="00AD5A82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123,</w:t>
            </w:r>
            <w:r w:rsidR="00AD5A8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76" w:type="dxa"/>
          </w:tcPr>
          <w:p w14:paraId="6AD1A0F0" w14:textId="77777777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04E3262" w14:textId="77777777" w:rsidR="002B554F" w:rsidRPr="00122ABC" w:rsidRDefault="002B554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29B7349" w14:textId="7666507B" w:rsidR="00161DFF" w:rsidRPr="00122ABC" w:rsidRDefault="00C92BFC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2835" w:type="dxa"/>
          </w:tcPr>
          <w:p w14:paraId="3FBC864E" w14:textId="77777777" w:rsidR="00161DFF" w:rsidRPr="00122ABC" w:rsidRDefault="00161DFF" w:rsidP="00161DF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10A29509" w14:textId="236DF606" w:rsidR="00161DFF" w:rsidRPr="00122ABC" w:rsidRDefault="00C92BFC" w:rsidP="00C92BFC">
            <w:pPr>
              <w:pStyle w:val="a9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</w:t>
            </w:r>
            <w:r w:rsidR="00391B78" w:rsidRPr="00122A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ехогляд службового авто;  заправка картриджів ; страхування службового авто; продовження дії ліцензії програмного </w:t>
            </w:r>
            <w:proofErr w:type="spellStart"/>
            <w:r w:rsidR="00391B78" w:rsidRPr="00122A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обезпечення</w:t>
            </w:r>
            <w:proofErr w:type="spellEnd"/>
            <w:r w:rsidR="00391B78" w:rsidRPr="00122ABC">
              <w:rPr>
                <w:rFonts w:ascii="Times New Roman" w:hAnsi="Times New Roman" w:cs="Times New Roman"/>
                <w:color w:val="000000" w:themeColor="text1"/>
                <w:highlight w:val="yellow"/>
                <w:lang w:eastAsia="ru-RU"/>
              </w:rPr>
              <w:t xml:space="preserve"> </w:t>
            </w:r>
          </w:p>
        </w:tc>
      </w:tr>
      <w:tr w:rsidR="00533EAA" w:rsidRPr="006C574A" w14:paraId="61C7D42A" w14:textId="77777777" w:rsidTr="002B554F">
        <w:trPr>
          <w:trHeight w:val="221"/>
        </w:trPr>
        <w:tc>
          <w:tcPr>
            <w:tcW w:w="850" w:type="dxa"/>
            <w:vMerge/>
          </w:tcPr>
          <w:p w14:paraId="64BBBD64" w14:textId="77777777" w:rsidR="00533EAA" w:rsidRPr="00036900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lang w:eastAsia="ru-RU" w:bidi="uk-UA"/>
              </w:rPr>
            </w:pPr>
          </w:p>
        </w:tc>
        <w:tc>
          <w:tcPr>
            <w:tcW w:w="2126" w:type="dxa"/>
            <w:vMerge/>
          </w:tcPr>
          <w:p w14:paraId="115D9ECA" w14:textId="77777777" w:rsidR="00533EAA" w:rsidRPr="00036900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2127" w:type="dxa"/>
          </w:tcPr>
          <w:p w14:paraId="4FA16FB7" w14:textId="208D2E49" w:rsidR="00533EAA" w:rsidRPr="00122ABC" w:rsidRDefault="00533EAA" w:rsidP="00533EAA">
            <w:pPr>
              <w:pStyle w:val="a9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Видатки на відрядження</w:t>
            </w:r>
          </w:p>
        </w:tc>
        <w:tc>
          <w:tcPr>
            <w:tcW w:w="1134" w:type="dxa"/>
          </w:tcPr>
          <w:p w14:paraId="7F47B27E" w14:textId="51733A8E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2024</w:t>
            </w:r>
          </w:p>
        </w:tc>
        <w:tc>
          <w:tcPr>
            <w:tcW w:w="1701" w:type="dxa"/>
          </w:tcPr>
          <w:p w14:paraId="4C9A45C8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КП «Муніципальна варта»</w:t>
            </w:r>
          </w:p>
          <w:p w14:paraId="7C978501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14:paraId="5BD673AB" w14:textId="68F74316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25,0</w:t>
            </w:r>
          </w:p>
        </w:tc>
        <w:tc>
          <w:tcPr>
            <w:tcW w:w="1276" w:type="dxa"/>
          </w:tcPr>
          <w:p w14:paraId="4D204E26" w14:textId="7EB8CE82" w:rsidR="00533EAA" w:rsidRPr="00122ABC" w:rsidRDefault="00C1224C" w:rsidP="00AD5A82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11,</w:t>
            </w:r>
            <w:r w:rsidR="00AD5A82">
              <w:rPr>
                <w:rFonts w:ascii="Times New Roman" w:hAnsi="Times New Roman" w:cs="Times New Roman"/>
                <w:color w:val="000000" w:themeColor="text1"/>
              </w:rPr>
              <w:t>07</w:t>
            </w:r>
          </w:p>
        </w:tc>
        <w:tc>
          <w:tcPr>
            <w:tcW w:w="1276" w:type="dxa"/>
          </w:tcPr>
          <w:p w14:paraId="6B62D846" w14:textId="7D764A92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2835" w:type="dxa"/>
          </w:tcPr>
          <w:p w14:paraId="4A0FF8C7" w14:textId="22F33F08" w:rsidR="00533EAA" w:rsidRPr="00122ABC" w:rsidRDefault="00CF3840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Економія у зв’язку з відсутністю потреби у відрядження працівників</w:t>
            </w:r>
          </w:p>
        </w:tc>
      </w:tr>
      <w:tr w:rsidR="00533EAA" w:rsidRPr="006C574A" w14:paraId="54233A0C" w14:textId="77777777" w:rsidTr="002B554F">
        <w:trPr>
          <w:trHeight w:val="210"/>
        </w:trPr>
        <w:tc>
          <w:tcPr>
            <w:tcW w:w="850" w:type="dxa"/>
            <w:vMerge/>
          </w:tcPr>
          <w:p w14:paraId="381F1F85" w14:textId="77777777" w:rsidR="00533EAA" w:rsidRPr="00036900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lang w:eastAsia="ru-RU" w:bidi="uk-UA"/>
              </w:rPr>
            </w:pPr>
          </w:p>
        </w:tc>
        <w:tc>
          <w:tcPr>
            <w:tcW w:w="2126" w:type="dxa"/>
            <w:vMerge/>
          </w:tcPr>
          <w:p w14:paraId="1D090B62" w14:textId="77777777" w:rsidR="00533EAA" w:rsidRPr="00036900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2127" w:type="dxa"/>
          </w:tcPr>
          <w:p w14:paraId="1ABD36E9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DF131EA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F066ED0" w14:textId="7C22CBCB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 xml:space="preserve">Закупка </w:t>
            </w:r>
            <w:r w:rsidRPr="00122ABC">
              <w:rPr>
                <w:rFonts w:ascii="Times New Roman" w:hAnsi="Times New Roman" w:cs="Times New Roman"/>
                <w:color w:val="000000" w:themeColor="text1"/>
              </w:rPr>
              <w:lastRenderedPageBreak/>
              <w:t>комп’ютерної техніки (принтер)</w:t>
            </w:r>
          </w:p>
        </w:tc>
        <w:tc>
          <w:tcPr>
            <w:tcW w:w="1134" w:type="dxa"/>
          </w:tcPr>
          <w:p w14:paraId="05A12A0D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EC6247F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4D614F4" w14:textId="0914D1ED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2024</w:t>
            </w:r>
          </w:p>
        </w:tc>
        <w:tc>
          <w:tcPr>
            <w:tcW w:w="1701" w:type="dxa"/>
          </w:tcPr>
          <w:p w14:paraId="58FE650D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2CE6179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3EEA3FE" w14:textId="12730D35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 xml:space="preserve">КП </w:t>
            </w:r>
            <w:r w:rsidRPr="00122ABC">
              <w:rPr>
                <w:rFonts w:ascii="Times New Roman" w:hAnsi="Times New Roman" w:cs="Times New Roman"/>
                <w:color w:val="000000" w:themeColor="text1"/>
              </w:rPr>
              <w:lastRenderedPageBreak/>
              <w:t>«Муніципальна варта»</w:t>
            </w:r>
          </w:p>
        </w:tc>
        <w:tc>
          <w:tcPr>
            <w:tcW w:w="1417" w:type="dxa"/>
          </w:tcPr>
          <w:p w14:paraId="310401DA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454E23B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5160876" w14:textId="227E5A24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276" w:type="dxa"/>
          </w:tcPr>
          <w:p w14:paraId="6954862D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ACF21D1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94F71C1" w14:textId="2777D265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29,7</w:t>
            </w:r>
          </w:p>
        </w:tc>
        <w:tc>
          <w:tcPr>
            <w:tcW w:w="1276" w:type="dxa"/>
          </w:tcPr>
          <w:p w14:paraId="717A40AA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E56A73B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7CBDF9D" w14:textId="37512073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2835" w:type="dxa"/>
          </w:tcPr>
          <w:p w14:paraId="2E1160EC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424F9FD8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484CA4E4" w14:textId="6BC010C1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22A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Не значна економія </w:t>
            </w:r>
            <w:r w:rsidRPr="00122ABC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пов’язана з наданням  знижки  при закупки  з боку постачальника.</w:t>
            </w:r>
          </w:p>
          <w:p w14:paraId="3F5E91A0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2A0575F4" w14:textId="77777777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634E7674" w14:textId="34C7D7BE" w:rsidR="00533EAA" w:rsidRPr="00122ABC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</w:tr>
      <w:tr w:rsidR="00533EAA" w:rsidRPr="006C574A" w14:paraId="47C385BF" w14:textId="77777777" w:rsidTr="00CE7A92">
        <w:trPr>
          <w:trHeight w:val="70"/>
        </w:trPr>
        <w:tc>
          <w:tcPr>
            <w:tcW w:w="7938" w:type="dxa"/>
            <w:gridSpan w:val="5"/>
          </w:tcPr>
          <w:p w14:paraId="4E57ACA3" w14:textId="77777777" w:rsidR="00533EAA" w:rsidRPr="00036900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Всього</w:t>
            </w:r>
          </w:p>
        </w:tc>
        <w:tc>
          <w:tcPr>
            <w:tcW w:w="1417" w:type="dxa"/>
          </w:tcPr>
          <w:p w14:paraId="1486B738" w14:textId="2C7A80AA" w:rsidR="00533EAA" w:rsidRPr="00D96DE7" w:rsidRDefault="00E92C7B" w:rsidP="00AD5A82">
            <w:pPr>
              <w:pStyle w:val="a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22ABC">
              <w:rPr>
                <w:rFonts w:ascii="Times New Roman" w:hAnsi="Times New Roman" w:cs="Times New Roman"/>
              </w:rPr>
              <w:t>11 668,</w:t>
            </w:r>
            <w:r w:rsidR="00AD5A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14:paraId="0F2F9632" w14:textId="76E18494" w:rsidR="00533EAA" w:rsidRPr="00D96DE7" w:rsidRDefault="00AD5A82" w:rsidP="00AD5A82">
            <w:pPr>
              <w:pStyle w:val="a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D5A82">
              <w:rPr>
                <w:rFonts w:ascii="Times New Roman" w:hAnsi="Times New Roman" w:cs="Times New Roman"/>
              </w:rPr>
              <w:t>11 630,8</w:t>
            </w:r>
          </w:p>
        </w:tc>
        <w:tc>
          <w:tcPr>
            <w:tcW w:w="1276" w:type="dxa"/>
          </w:tcPr>
          <w:p w14:paraId="2FA1AE24" w14:textId="67175FAD" w:rsidR="00533EAA" w:rsidRPr="00D96DE7" w:rsidRDefault="00AD5A82" w:rsidP="00533EAA">
            <w:pPr>
              <w:pStyle w:val="a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D5A8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835" w:type="dxa"/>
          </w:tcPr>
          <w:p w14:paraId="68A27AD6" w14:textId="77777777" w:rsidR="00533EAA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  <w:p w14:paraId="3C4F42D4" w14:textId="77777777" w:rsidR="00533EAA" w:rsidRPr="00036900" w:rsidRDefault="00533EAA" w:rsidP="00533EAA">
            <w:pPr>
              <w:pStyle w:val="a9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</w:tr>
    </w:tbl>
    <w:p w14:paraId="602DAF65" w14:textId="68CCF40D" w:rsidR="00DF556C" w:rsidRDefault="00DF556C" w:rsidP="00DF556C">
      <w:pPr>
        <w:widowControl w:val="0"/>
        <w:tabs>
          <w:tab w:val="left" w:pos="0"/>
        </w:tabs>
        <w:spacing w:before="300" w:after="0" w:line="322" w:lineRule="exact"/>
        <w:ind w:firstLine="567"/>
        <w:jc w:val="both"/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</w:pPr>
      <w:r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2.</w:t>
      </w:r>
      <w:r w:rsidRPr="00130BF7">
        <w:rPr>
          <w:rFonts w:ascii="Times New Roman" w:eastAsia="Microsoft Sans Serif" w:hAnsi="Times New Roman" w:cs="Times New Roman"/>
          <w:b/>
          <w:sz w:val="28"/>
          <w:szCs w:val="28"/>
          <w:lang w:eastAsia="uk-UA" w:bidi="uk-UA"/>
        </w:rPr>
        <w:t>Виконання результативних показників Програми</w:t>
      </w:r>
    </w:p>
    <w:tbl>
      <w:tblPr>
        <w:tblW w:w="14616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3559"/>
        <w:gridCol w:w="1417"/>
        <w:gridCol w:w="1560"/>
        <w:gridCol w:w="4252"/>
        <w:gridCol w:w="2977"/>
      </w:tblGrid>
      <w:tr w:rsidR="00DF556C" w:rsidRPr="00036900" w14:paraId="4E608598" w14:textId="77777777" w:rsidTr="00326B1E">
        <w:trPr>
          <w:trHeight w:val="10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A7E3E" w14:textId="77777777" w:rsidR="00DF556C" w:rsidRPr="001C1699" w:rsidRDefault="00DF556C" w:rsidP="00326B1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C1699">
              <w:rPr>
                <w:rFonts w:ascii="Times New Roman" w:hAnsi="Times New Roman" w:cs="Times New Roman"/>
                <w:shd w:val="clear" w:color="auto" w:fill="FFFFFF"/>
                <w:lang w:eastAsia="uk-UA" w:bidi="uk-UA"/>
              </w:rPr>
              <w:t>№</w:t>
            </w:r>
          </w:p>
          <w:p w14:paraId="550A0CFA" w14:textId="77777777" w:rsidR="00DF556C" w:rsidRPr="001C1699" w:rsidRDefault="00DF556C" w:rsidP="00326B1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C1699">
              <w:rPr>
                <w:rFonts w:ascii="Times New Roman" w:hAnsi="Times New Roman" w:cs="Times New Roman"/>
                <w:shd w:val="clear" w:color="auto" w:fill="FFFFFF"/>
                <w:lang w:eastAsia="uk-UA" w:bidi="uk-UA"/>
              </w:rPr>
              <w:t>з/п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0C7C8" w14:textId="77777777" w:rsidR="00DF556C" w:rsidRPr="001C1699" w:rsidRDefault="00DF556C" w:rsidP="00326B1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C1699">
              <w:rPr>
                <w:rFonts w:ascii="Times New Roman" w:eastAsia="Times New Roman" w:hAnsi="Times New Roman" w:cs="Times New Roman"/>
                <w:lang w:eastAsia="ru-RU" w:bidi="uk-UA"/>
              </w:rPr>
              <w:t>Найменування показника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D3241" w14:textId="77777777" w:rsidR="00DF556C" w:rsidRPr="001C1699" w:rsidRDefault="00DF556C" w:rsidP="00326B1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C1699">
              <w:rPr>
                <w:rFonts w:ascii="Times New Roman" w:eastAsia="Times New Roman" w:hAnsi="Times New Roman" w:cs="Times New Roman"/>
                <w:lang w:eastAsia="ru-RU" w:bidi="uk-UA"/>
              </w:rPr>
              <w:t>Планове значення показників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D9EFD" w14:textId="77777777" w:rsidR="00DF556C" w:rsidRPr="001C1699" w:rsidRDefault="00DF556C" w:rsidP="00326B1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C1699">
              <w:rPr>
                <w:rFonts w:ascii="Times New Roman" w:eastAsia="Times New Roman" w:hAnsi="Times New Roman" w:cs="Times New Roman"/>
                <w:lang w:eastAsia="ru-RU" w:bidi="uk-UA"/>
              </w:rPr>
              <w:t>Фактичне значення показника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90C4E" w14:textId="77777777" w:rsidR="00DF556C" w:rsidRPr="001C1699" w:rsidRDefault="00DF556C" w:rsidP="00326B1E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C1699">
              <w:rPr>
                <w:rFonts w:ascii="Times New Roman" w:eastAsia="Times New Roman" w:hAnsi="Times New Roman" w:cs="Times New Roman"/>
                <w:lang w:eastAsia="ru-RU" w:bidi="uk-UA"/>
              </w:rPr>
              <w:t>Причини невиконання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9CF3E" w14:textId="77777777" w:rsidR="00DF556C" w:rsidRPr="001C1699" w:rsidRDefault="00DF556C" w:rsidP="00326B1E">
            <w:pPr>
              <w:pStyle w:val="a9"/>
              <w:jc w:val="center"/>
              <w:rPr>
                <w:rFonts w:ascii="Times New Roman" w:eastAsia="Times New Roman" w:hAnsi="Times New Roman" w:cs="Times New Roman"/>
                <w:lang w:eastAsia="ru-RU" w:bidi="uk-UA"/>
              </w:rPr>
            </w:pPr>
            <w:r w:rsidRPr="007A4C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uk-UA"/>
              </w:rPr>
              <w:t>Що зроблено для виправлення ситуації</w:t>
            </w:r>
          </w:p>
        </w:tc>
      </w:tr>
      <w:tr w:rsidR="00DF556C" w:rsidRPr="00036900" w14:paraId="4711046F" w14:textId="77777777" w:rsidTr="00326B1E">
        <w:trPr>
          <w:trHeight w:hRule="exact" w:val="487"/>
        </w:trPr>
        <w:tc>
          <w:tcPr>
            <w:tcW w:w="14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1ECA9" w14:textId="77777777" w:rsidR="00DF556C" w:rsidRPr="00036900" w:rsidRDefault="00DF556C" w:rsidP="00326B1E">
            <w:pPr>
              <w:widowControl w:val="0"/>
              <w:spacing w:after="0" w:line="220" w:lineRule="exact"/>
              <w:ind w:left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  <w:lang w:eastAsia="uk-UA" w:bidi="uk-U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  <w:lang w:eastAsia="uk-UA" w:bidi="uk-UA"/>
              </w:rPr>
              <w:t>.</w:t>
            </w:r>
            <w:r w:rsidRPr="00036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Затрати</w:t>
            </w:r>
          </w:p>
        </w:tc>
      </w:tr>
      <w:tr w:rsidR="00DF556C" w:rsidRPr="00036900" w14:paraId="4A0DEBC5" w14:textId="77777777" w:rsidTr="00326B1E">
        <w:trPr>
          <w:trHeight w:hRule="exact" w:val="17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E3E585" w14:textId="77777777" w:rsidR="00DF556C" w:rsidRPr="00036900" w:rsidRDefault="00DF556C" w:rsidP="00326B1E">
            <w:pPr>
              <w:widowControl w:val="0"/>
              <w:spacing w:after="0" w:line="220" w:lineRule="exact"/>
              <w:ind w:left="28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36900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  <w:t>1.1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E91F4C" w14:textId="77777777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Обсяг видатків на фінансову підтримку КП «Муніципальна варта»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B3FA1" w14:textId="029BE84A" w:rsidR="00DF556C" w:rsidRPr="00E92C7B" w:rsidRDefault="00E92C7B" w:rsidP="00AD5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uk-UA"/>
              </w:rPr>
            </w:pPr>
            <w:r w:rsidRPr="00122AB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11 668,</w:t>
            </w:r>
            <w:r w:rsidR="00AD5A8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14D096" w14:textId="44FD4AA4" w:rsidR="00DF556C" w:rsidRPr="00E92C7B" w:rsidRDefault="00AD5A82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uk-UA"/>
              </w:rPr>
            </w:pPr>
            <w:r w:rsidRPr="00AD5A8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11 630,8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3072C" w14:textId="42AA2344" w:rsidR="00DF556C" w:rsidRPr="00CE7A92" w:rsidRDefault="00CE7A92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E7A92">
              <w:rPr>
                <w:rFonts w:ascii="Times New Roman" w:hAnsi="Times New Roman" w:cs="Times New Roman"/>
                <w:sz w:val="20"/>
                <w:szCs w:val="20"/>
              </w:rPr>
              <w:t xml:space="preserve">Договори виконані, заборгованість відсутня </w:t>
            </w:r>
            <w:r w:rsidR="00DF556C" w:rsidRPr="00CE7A92">
              <w:rPr>
                <w:rFonts w:ascii="Times New Roman" w:hAnsi="Times New Roman" w:cs="Times New Roman"/>
                <w:sz w:val="20"/>
                <w:szCs w:val="20"/>
              </w:rPr>
              <w:t xml:space="preserve"> Також економія через надання знижок з боку постачальників при закупці того чи іншого товару.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87066B" w14:textId="77777777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Проведено аналіз ефективного використання виділених асигнувань з висновком про посилення фінансової дисципліни  та своєчасно подання пропозицій щодо внесення змін плануванню витрат   </w:t>
            </w:r>
          </w:p>
        </w:tc>
      </w:tr>
      <w:tr w:rsidR="00DF556C" w:rsidRPr="00036900" w14:paraId="3812931E" w14:textId="77777777" w:rsidTr="00326B1E">
        <w:trPr>
          <w:trHeight w:hRule="exact" w:val="18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AC78D" w14:textId="77777777" w:rsidR="00DF556C" w:rsidRPr="00036900" w:rsidRDefault="00DF556C" w:rsidP="00326B1E">
            <w:pPr>
              <w:widowControl w:val="0"/>
              <w:spacing w:after="0" w:line="220" w:lineRule="exact"/>
              <w:ind w:left="280"/>
              <w:jc w:val="center"/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</w:pPr>
            <w:r w:rsidRPr="00036900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  <w:t>1.2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61DAE" w14:textId="77777777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Штатна чисельність працівників у </w:t>
            </w:r>
            <w:proofErr w:type="spellStart"/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т.ч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D4B31" w14:textId="268133F8" w:rsidR="00DF556C" w:rsidRPr="00036900" w:rsidRDefault="00CE7A92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8A6C5E" w14:textId="201B6AF8" w:rsidR="00DF556C" w:rsidRPr="00036900" w:rsidRDefault="00CE7A92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C3C9F" w14:textId="2A6C1945" w:rsidR="00DF556C" w:rsidRPr="00CE7A92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5E7DF3" w14:textId="14CD7E1F" w:rsidR="00DF556C" w:rsidRPr="00CE7A92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uk-UA"/>
              </w:rPr>
            </w:pPr>
          </w:p>
        </w:tc>
      </w:tr>
      <w:tr w:rsidR="00DF556C" w:rsidRPr="00036900" w14:paraId="251356D4" w14:textId="77777777" w:rsidTr="00326B1E">
        <w:trPr>
          <w:trHeight w:hRule="exact" w:val="575"/>
        </w:trPr>
        <w:tc>
          <w:tcPr>
            <w:tcW w:w="1461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A2B672" w14:textId="77777777" w:rsidR="00DF556C" w:rsidRPr="00036900" w:rsidRDefault="00DF556C" w:rsidP="00326B1E">
            <w:pPr>
              <w:widowControl w:val="0"/>
              <w:spacing w:after="0" w:line="220" w:lineRule="exact"/>
              <w:ind w:left="280"/>
              <w:jc w:val="center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  <w:lang w:eastAsia="uk-UA" w:bidi="uk-UA"/>
              </w:rPr>
            </w:pPr>
          </w:p>
          <w:p w14:paraId="6C3E175E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2. </w:t>
            </w:r>
            <w:r w:rsidRPr="00036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Продукт</w:t>
            </w:r>
          </w:p>
        </w:tc>
      </w:tr>
      <w:tr w:rsidR="00DF556C" w:rsidRPr="00036900" w14:paraId="2AEAE12B" w14:textId="77777777" w:rsidTr="00326B1E">
        <w:trPr>
          <w:trHeight w:hRule="exact" w:val="7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F6C939" w14:textId="77777777" w:rsidR="00DF556C" w:rsidRPr="00036900" w:rsidRDefault="00DF556C" w:rsidP="00326B1E">
            <w:pPr>
              <w:widowControl w:val="0"/>
              <w:spacing w:after="0" w:line="220" w:lineRule="exact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36900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  <w:t>2.1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92711E" w14:textId="77777777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комунальних підприємств, що підлягають фінансуванню.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A4478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F18EC0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E4FD0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48C643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F556C" w:rsidRPr="00036900" w14:paraId="6F54758A" w14:textId="77777777" w:rsidTr="00326B1E">
        <w:trPr>
          <w:trHeight w:hRule="exact"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CCE685" w14:textId="77777777" w:rsidR="00DF556C" w:rsidRPr="00036900" w:rsidRDefault="00DF556C" w:rsidP="00326B1E">
            <w:pPr>
              <w:widowControl w:val="0"/>
              <w:spacing w:after="0" w:line="220" w:lineRule="exact"/>
              <w:ind w:left="280"/>
              <w:jc w:val="center"/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</w:pPr>
            <w:r w:rsidRPr="00036900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  <w:t>2.2.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44320" w14:textId="77777777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Фактична зайнятість посад жінками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7FEF0E" w14:textId="6767DF3E" w:rsidR="00DF556C" w:rsidRPr="00036900" w:rsidRDefault="00CE7A92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02AA0C" w14:textId="0251EB8A" w:rsidR="00DF556C" w:rsidRPr="00036900" w:rsidRDefault="00CE7A92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296E1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A30DC8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F556C" w:rsidRPr="00036900" w14:paraId="47550491" w14:textId="77777777" w:rsidTr="00326B1E">
        <w:trPr>
          <w:trHeight w:hRule="exact" w:val="10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E1EB4" w14:textId="77777777" w:rsidR="00DF556C" w:rsidRPr="00036900" w:rsidRDefault="00DF556C" w:rsidP="00326B1E">
            <w:pPr>
              <w:widowControl w:val="0"/>
              <w:spacing w:after="0" w:line="220" w:lineRule="exact"/>
              <w:ind w:left="280"/>
              <w:jc w:val="center"/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</w:pPr>
            <w:r w:rsidRPr="00036900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  <w:lastRenderedPageBreak/>
              <w:t>2.3.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CA4B4" w14:textId="77777777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Фактична зайнятість посад чоловіками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27418B" w14:textId="2C7D46DD" w:rsidR="00DF556C" w:rsidRPr="00036900" w:rsidRDefault="00CE7A92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0A3528" w14:textId="4527E2C7" w:rsidR="00DF556C" w:rsidRPr="00036900" w:rsidRDefault="00CE7A92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63133" w14:textId="4D3A0810" w:rsidR="00DF556C" w:rsidRPr="002D38D2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BA3A23" w14:textId="63519E7D" w:rsidR="00DF556C" w:rsidRPr="002D38D2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uk-UA"/>
              </w:rPr>
            </w:pPr>
          </w:p>
        </w:tc>
      </w:tr>
      <w:tr w:rsidR="00DF556C" w:rsidRPr="00036900" w14:paraId="5903050A" w14:textId="77777777" w:rsidTr="00326B1E">
        <w:trPr>
          <w:trHeight w:hRule="exact"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9CFCD4" w14:textId="77777777" w:rsidR="00DF556C" w:rsidRPr="00036900" w:rsidRDefault="00DF556C" w:rsidP="00326B1E">
            <w:pPr>
              <w:widowControl w:val="0"/>
              <w:spacing w:after="0" w:line="220" w:lineRule="exact"/>
              <w:ind w:left="280"/>
              <w:jc w:val="center"/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</w:pPr>
            <w:r w:rsidRPr="00036900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  <w:t>2.4.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C15CC" w14:textId="77777777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Вартість створених, придбаних основних фондів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FD2991" w14:textId="77E22422" w:rsidR="00DF556C" w:rsidRPr="00036900" w:rsidRDefault="00CE7A92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0A68B" w14:textId="52E51EB5" w:rsidR="00DF556C" w:rsidRPr="00036900" w:rsidRDefault="00CE7A92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29,7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220E7" w14:textId="61022DF8" w:rsidR="00DF556C" w:rsidRPr="00036900" w:rsidRDefault="00CE7A92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E7A9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Не значна економія пов’язана з наданням  знижки  при закупки  з боку постачальника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6501CD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F556C" w:rsidRPr="00036900" w14:paraId="15620314" w14:textId="77777777" w:rsidTr="00326B1E">
        <w:trPr>
          <w:trHeight w:hRule="exact" w:val="7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53C3A" w14:textId="77777777" w:rsidR="00DF556C" w:rsidRPr="00036900" w:rsidRDefault="00DF556C" w:rsidP="00326B1E">
            <w:pPr>
              <w:widowControl w:val="0"/>
              <w:spacing w:after="0" w:line="220" w:lineRule="exact"/>
              <w:ind w:left="280"/>
              <w:jc w:val="center"/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</w:pPr>
            <w:r w:rsidRPr="00036900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  <w:t>2.5.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476FA" w14:textId="77777777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Кількість складених протоколів, приписів у </w:t>
            </w:r>
            <w:proofErr w:type="spellStart"/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т.ч</w:t>
            </w:r>
            <w:proofErr w:type="spellEnd"/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542F8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36D82C" w14:textId="14221C93" w:rsidR="00DF556C" w:rsidRPr="00036900" w:rsidRDefault="00E62E6F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FCCAD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Зменшення кількості порушень, через проведення систематичних профілактичних робіт  КП « Муніципальна варта»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2BE7A2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F556C" w:rsidRPr="00036900" w14:paraId="6350A260" w14:textId="77777777" w:rsidTr="00326B1E">
        <w:trPr>
          <w:trHeight w:hRule="exact" w:val="7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CC5D8" w14:textId="77777777" w:rsidR="00DF556C" w:rsidRPr="00036900" w:rsidRDefault="00DF556C" w:rsidP="00326B1E">
            <w:pPr>
              <w:widowControl w:val="0"/>
              <w:spacing w:after="0" w:line="220" w:lineRule="exact"/>
              <w:ind w:left="280"/>
              <w:jc w:val="center"/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</w:pPr>
            <w:r w:rsidRPr="00036900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  <w:t>2.5.1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DED66C" w14:textId="77777777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На чоловіків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D4B6E3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791181" w14:textId="571A5387" w:rsidR="00DF556C" w:rsidRPr="00036900" w:rsidRDefault="00E62E6F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18968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Зменшення показників позитивно впливає на безпечне життєдіяльність у громаді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214B40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F556C" w:rsidRPr="00036900" w14:paraId="78311B5D" w14:textId="77777777" w:rsidTr="00326B1E">
        <w:trPr>
          <w:trHeight w:hRule="exact" w:val="5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722BB2" w14:textId="77777777" w:rsidR="00DF556C" w:rsidRPr="00036900" w:rsidRDefault="00DF556C" w:rsidP="00326B1E">
            <w:pPr>
              <w:widowControl w:val="0"/>
              <w:spacing w:after="0" w:line="220" w:lineRule="exact"/>
              <w:ind w:left="280"/>
              <w:jc w:val="center"/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</w:pPr>
            <w:r w:rsidRPr="00036900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  <w:t>2.5.2.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317F0" w14:textId="77777777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жінок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A4EF2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735DF3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80A6B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Зменшення показників позитивно впливає на безпечне життєдіяльність у громаді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E48E3A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F556C" w:rsidRPr="00036900" w14:paraId="7217CB35" w14:textId="77777777" w:rsidTr="00326B1E">
        <w:trPr>
          <w:trHeight w:hRule="exact"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F3A5E4" w14:textId="77777777" w:rsidR="00DF556C" w:rsidRPr="00036900" w:rsidRDefault="00DF556C" w:rsidP="00326B1E">
            <w:pPr>
              <w:widowControl w:val="0"/>
              <w:spacing w:after="0" w:line="220" w:lineRule="exact"/>
              <w:ind w:left="280"/>
              <w:jc w:val="center"/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</w:pPr>
            <w:r w:rsidRPr="00036900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  <w:t>2.6.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2FCCE8" w14:textId="77777777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проведених рейдів, чергувань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D4B926" w14:textId="380D127D" w:rsidR="00DF556C" w:rsidRPr="00036900" w:rsidRDefault="00E62E6F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  <w:r w:rsidR="00DF556C"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FAA9E" w14:textId="474A9741" w:rsidR="00DF556C" w:rsidRPr="00036900" w:rsidRDefault="00E62E6F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  <w:r w:rsidR="00DF556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131A2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6A0393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F556C" w:rsidRPr="00036900" w14:paraId="25DFA358" w14:textId="77777777" w:rsidTr="00326B1E">
        <w:trPr>
          <w:trHeight w:hRule="exact" w:val="717"/>
        </w:trPr>
        <w:tc>
          <w:tcPr>
            <w:tcW w:w="1461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BA1EC" w14:textId="77777777" w:rsidR="00DF556C" w:rsidRPr="00036900" w:rsidRDefault="00DF556C" w:rsidP="00326B1E">
            <w:pPr>
              <w:widowControl w:val="0"/>
              <w:spacing w:after="0" w:line="190" w:lineRule="exact"/>
              <w:ind w:left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Calibri" w:hAnsi="Times New Roman" w:cs="Times New Roman"/>
                <w:b/>
                <w:bCs/>
                <w:color w:val="000000"/>
                <w:sz w:val="19"/>
                <w:szCs w:val="19"/>
                <w:shd w:val="clear" w:color="auto" w:fill="FFFFFF"/>
                <w:lang w:eastAsia="uk-UA" w:bidi="uk-UA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9"/>
                <w:szCs w:val="19"/>
                <w:shd w:val="clear" w:color="auto" w:fill="FFFFFF"/>
                <w:lang w:eastAsia="uk-UA" w:bidi="uk-UA"/>
              </w:rPr>
              <w:t xml:space="preserve">. </w:t>
            </w:r>
            <w:r w:rsidRPr="00036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Показники ефективності</w:t>
            </w:r>
          </w:p>
        </w:tc>
      </w:tr>
      <w:tr w:rsidR="00DF556C" w:rsidRPr="00036900" w14:paraId="626DFE26" w14:textId="77777777" w:rsidTr="00326B1E">
        <w:trPr>
          <w:trHeight w:hRule="exact" w:val="5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1AD3" w14:textId="77777777" w:rsidR="00DF556C" w:rsidRPr="00036900" w:rsidRDefault="00DF556C" w:rsidP="00326B1E">
            <w:pPr>
              <w:widowControl w:val="0"/>
              <w:spacing w:after="0" w:line="190" w:lineRule="exact"/>
              <w:ind w:left="28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9"/>
                <w:szCs w:val="19"/>
                <w:shd w:val="clear" w:color="auto" w:fill="FFFFFF"/>
                <w:lang w:eastAsia="uk-UA" w:bidi="uk-UA"/>
              </w:rPr>
            </w:pPr>
            <w:r w:rsidRPr="00036900">
              <w:rPr>
                <w:rFonts w:ascii="Times New Roman" w:eastAsia="Calibri" w:hAnsi="Times New Roman" w:cs="Times New Roman"/>
                <w:b/>
                <w:bCs/>
                <w:color w:val="000000"/>
                <w:sz w:val="19"/>
                <w:szCs w:val="19"/>
                <w:shd w:val="clear" w:color="auto" w:fill="FFFFFF"/>
                <w:lang w:eastAsia="uk-UA" w:bidi="uk-UA"/>
              </w:rPr>
              <w:t>3.1.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3B871" w14:textId="77777777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виконаних доручень, листів, заяв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378BD6" w14:textId="606CE276" w:rsidR="00DF556C" w:rsidRPr="00036900" w:rsidRDefault="00E62E6F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FC60D7" w14:textId="5DFFB09B" w:rsidR="00DF556C" w:rsidRPr="00036900" w:rsidRDefault="00E62E6F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BF89D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1D7714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F556C" w:rsidRPr="00036900" w14:paraId="21D93AEA" w14:textId="77777777" w:rsidTr="00326B1E">
        <w:trPr>
          <w:trHeight w:hRule="exact" w:val="11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BBE760" w14:textId="77777777" w:rsidR="00DF556C" w:rsidRPr="00036900" w:rsidRDefault="00DF556C" w:rsidP="00326B1E">
            <w:pPr>
              <w:widowControl w:val="0"/>
              <w:spacing w:after="0" w:line="190" w:lineRule="exact"/>
              <w:ind w:left="280"/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036900">
              <w:rPr>
                <w:rFonts w:ascii="Times New Roman" w:eastAsia="Calibri" w:hAnsi="Times New Roman" w:cs="Times New Roman"/>
                <w:b/>
                <w:bCs/>
                <w:color w:val="000000"/>
                <w:sz w:val="19"/>
                <w:szCs w:val="19"/>
                <w:shd w:val="clear" w:color="auto" w:fill="FFFFFF"/>
                <w:lang w:eastAsia="uk-UA" w:bidi="uk-UA"/>
              </w:rPr>
              <w:t>3,2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81E93" w14:textId="77777777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Середні витрати на фінансування одного штатного працівника на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9B8EE" w14:textId="62726EB3" w:rsidR="00DF556C" w:rsidRPr="00AD5A82" w:rsidRDefault="00E62E6F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D5A8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479130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285FE6" w14:textId="5A6F2925" w:rsidR="00DF556C" w:rsidRPr="00036900" w:rsidRDefault="00E62E6F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479130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3C16F" w14:textId="4F0A92F8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50B915" w14:textId="5DC44EA9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F556C" w:rsidRPr="00036900" w14:paraId="53369AA3" w14:textId="77777777" w:rsidTr="00326B1E">
        <w:trPr>
          <w:trHeight w:hRule="exact"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B5E625" w14:textId="77777777" w:rsidR="00DF556C" w:rsidRPr="00036900" w:rsidRDefault="00DF556C" w:rsidP="00326B1E">
            <w:pPr>
              <w:widowControl w:val="0"/>
              <w:spacing w:after="0" w:line="190" w:lineRule="exact"/>
              <w:ind w:left="28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9"/>
                <w:szCs w:val="19"/>
                <w:shd w:val="clear" w:color="auto" w:fill="FFFFFF"/>
                <w:lang w:eastAsia="uk-UA" w:bidi="uk-UA"/>
              </w:rPr>
            </w:pPr>
            <w:r w:rsidRPr="00036900">
              <w:rPr>
                <w:rFonts w:ascii="Times New Roman" w:eastAsia="Calibri" w:hAnsi="Times New Roman" w:cs="Times New Roman"/>
                <w:b/>
                <w:bCs/>
                <w:color w:val="000000"/>
                <w:sz w:val="19"/>
                <w:szCs w:val="19"/>
                <w:shd w:val="clear" w:color="auto" w:fill="FFFFFF"/>
                <w:lang w:eastAsia="uk-UA" w:bidi="uk-UA"/>
              </w:rPr>
              <w:t>3.3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4AE9B0" w14:textId="77777777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Середні витрати на фінансування зарплати однієї  жінки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F3F362" w14:textId="0647F897" w:rsidR="00DF556C" w:rsidRPr="00036900" w:rsidRDefault="00E62E6F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25286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CCC666" w14:textId="4F693069" w:rsidR="00DF556C" w:rsidRPr="00036900" w:rsidRDefault="00E62E6F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25286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4220E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FB3540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F556C" w:rsidRPr="00036900" w14:paraId="02BA5550" w14:textId="77777777" w:rsidTr="00326B1E">
        <w:trPr>
          <w:trHeight w:hRule="exact" w:val="5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D73681" w14:textId="77777777" w:rsidR="00DF556C" w:rsidRPr="00036900" w:rsidRDefault="00DF556C" w:rsidP="00326B1E">
            <w:pPr>
              <w:widowControl w:val="0"/>
              <w:spacing w:after="0" w:line="190" w:lineRule="exact"/>
              <w:ind w:left="28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9"/>
                <w:szCs w:val="19"/>
                <w:shd w:val="clear" w:color="auto" w:fill="FFFFFF"/>
                <w:lang w:eastAsia="uk-UA" w:bidi="uk-UA"/>
              </w:rPr>
            </w:pPr>
            <w:r w:rsidRPr="00036900">
              <w:rPr>
                <w:rFonts w:ascii="Times New Roman" w:eastAsia="Calibri" w:hAnsi="Times New Roman" w:cs="Times New Roman"/>
                <w:b/>
                <w:bCs/>
                <w:color w:val="000000"/>
                <w:sz w:val="19"/>
                <w:szCs w:val="19"/>
                <w:shd w:val="clear" w:color="auto" w:fill="FFFFFF"/>
                <w:lang w:eastAsia="uk-UA" w:bidi="uk-UA"/>
              </w:rPr>
              <w:t>3.4.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2E429" w14:textId="77777777" w:rsidR="00DF556C" w:rsidRPr="00036900" w:rsidRDefault="00DF556C" w:rsidP="003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Середні витрати на фінансування одного зарплати одного чоловіка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079E96" w14:textId="0096AB78" w:rsidR="00DF556C" w:rsidRPr="00036900" w:rsidRDefault="00E62E6F" w:rsidP="00326B1E">
            <w:pPr>
              <w:spacing w:after="0" w:line="240" w:lineRule="auto"/>
              <w:ind w:left="273" w:hanging="2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27129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5BA1FA" w14:textId="52FCEC9B" w:rsidR="00DF556C" w:rsidRPr="00036900" w:rsidRDefault="00E62E6F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27129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1EA94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712C39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F556C" w:rsidRPr="00036900" w14:paraId="3AA3AB33" w14:textId="77777777" w:rsidTr="00326B1E">
        <w:trPr>
          <w:trHeight w:hRule="exact" w:val="433"/>
        </w:trPr>
        <w:tc>
          <w:tcPr>
            <w:tcW w:w="14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77FEE" w14:textId="77777777" w:rsidR="00DF556C" w:rsidRPr="00036900" w:rsidRDefault="00DF556C" w:rsidP="00326B1E">
            <w:pPr>
              <w:widowControl w:val="0"/>
              <w:spacing w:after="0" w:line="220" w:lineRule="exact"/>
              <w:ind w:left="2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  <w:lang w:eastAsia="uk-UA" w:bidi="uk-UA"/>
              </w:rPr>
              <w:t>4.</w:t>
            </w:r>
            <w:r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  <w:lang w:eastAsia="uk-UA" w:bidi="uk-UA"/>
              </w:rPr>
              <w:t xml:space="preserve"> </w:t>
            </w:r>
            <w:r w:rsidRPr="0003690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uk-UA"/>
              </w:rPr>
              <w:t>Показник якості</w:t>
            </w:r>
          </w:p>
        </w:tc>
      </w:tr>
      <w:tr w:rsidR="00DF556C" w:rsidRPr="00036900" w14:paraId="01E14917" w14:textId="77777777" w:rsidTr="00326B1E">
        <w:trPr>
          <w:trHeight w:hRule="exact" w:val="6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EB96EC" w14:textId="77777777" w:rsidR="00DF556C" w:rsidRPr="00036900" w:rsidRDefault="00DF556C" w:rsidP="00326B1E">
            <w:pPr>
              <w:widowControl w:val="0"/>
              <w:spacing w:after="0" w:line="220" w:lineRule="exact"/>
              <w:ind w:left="28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36900">
              <w:rPr>
                <w:rFonts w:ascii="Times New Roman" w:eastAsia="Calibri" w:hAnsi="Times New Roman" w:cs="Times New Roman"/>
                <w:color w:val="000000"/>
                <w:shd w:val="clear" w:color="auto" w:fill="FFFFFF"/>
                <w:lang w:eastAsia="uk-UA" w:bidi="uk-UA"/>
              </w:rPr>
              <w:t>4.1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09BBF1" w14:textId="01953CC2" w:rsidR="00DF556C" w:rsidRPr="00036900" w:rsidRDefault="00E92C7B" w:rsidP="00E9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Відсоток </w:t>
            </w: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зайнят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ості </w:t>
            </w: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посад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7BEF15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3690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8FCD12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B2094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D9D1D" w14:textId="77777777" w:rsidR="00DF556C" w:rsidRPr="00036900" w:rsidRDefault="00DF556C" w:rsidP="0032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14:paraId="3C1AE817" w14:textId="4C514E61" w:rsidR="00DF556C" w:rsidRDefault="00DF556C" w:rsidP="00DF556C">
      <w:pPr>
        <w:widowControl w:val="0"/>
        <w:tabs>
          <w:tab w:val="left" w:pos="0"/>
        </w:tabs>
        <w:spacing w:before="300" w:after="0" w:line="322" w:lineRule="exact"/>
        <w:jc w:val="both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</w:pPr>
    </w:p>
    <w:p w14:paraId="6638BDCC" w14:textId="29D61DCB" w:rsidR="00E92C7B" w:rsidRDefault="00E92C7B" w:rsidP="00DF556C">
      <w:pPr>
        <w:widowControl w:val="0"/>
        <w:tabs>
          <w:tab w:val="left" w:pos="0"/>
        </w:tabs>
        <w:spacing w:before="300" w:after="0" w:line="322" w:lineRule="exact"/>
        <w:jc w:val="both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</w:pPr>
    </w:p>
    <w:p w14:paraId="6F4694CB" w14:textId="77777777" w:rsidR="00DF556C" w:rsidRPr="00130BF7" w:rsidRDefault="00DF556C" w:rsidP="00DF556C">
      <w:pPr>
        <w:widowControl w:val="0"/>
        <w:tabs>
          <w:tab w:val="left" w:pos="0"/>
        </w:tabs>
        <w:spacing w:before="300" w:after="0" w:line="322" w:lineRule="exact"/>
        <w:ind w:firstLine="567"/>
        <w:jc w:val="both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  <w:lastRenderedPageBreak/>
        <w:t>3.</w:t>
      </w:r>
      <w:r w:rsidRPr="00130BF7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  <w:t xml:space="preserve">Оцінка ефективності виконання програми та пропозиції щодо подальшої реалізації програми </w:t>
      </w:r>
    </w:p>
    <w:p w14:paraId="01C712CE" w14:textId="77777777" w:rsidR="00DF556C" w:rsidRDefault="00DF556C" w:rsidP="00DF5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169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Дана програма є ефективної в частині забезпечення дієвого контролю за благоустроїм території громади; захист майна, забезпечення прав і законних інтересів суб'єктів господарювання та фізичних осіб; забезпечення в межах визначених законодавством прав членів територіальної громади  попередження та запобігання правопорушенням, що посягають на громадський порядок і громадську безпеку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D292168" w14:textId="77777777" w:rsidR="00DF556C" w:rsidRPr="00B51D51" w:rsidRDefault="00DF556C" w:rsidP="00DF556C">
      <w:pPr>
        <w:pStyle w:val="ab"/>
        <w:shd w:val="clear" w:color="auto" w:fill="FFFFFF"/>
        <w:spacing w:before="0" w:beforeAutospacing="0" w:after="0" w:afterAutospacing="0"/>
        <w:ind w:firstLine="567"/>
        <w:rPr>
          <w:color w:val="222222"/>
          <w:sz w:val="28"/>
          <w:szCs w:val="28"/>
          <w:lang w:val="uk-UA"/>
        </w:rPr>
      </w:pPr>
      <w:r w:rsidRPr="00B51D51">
        <w:rPr>
          <w:color w:val="222222"/>
          <w:sz w:val="28"/>
          <w:szCs w:val="28"/>
          <w:lang w:val="uk-UA"/>
        </w:rPr>
        <w:t xml:space="preserve">Комунальне підприємство «Муніципальна варта» здійснено ряд завдань, покладених відповідно до статутної діяльності, а також рішень Фонтанської сільської </w:t>
      </w:r>
      <w:r w:rsidRPr="009357B0">
        <w:rPr>
          <w:color w:val="222222"/>
          <w:sz w:val="28"/>
          <w:szCs w:val="28"/>
        </w:rPr>
        <w:t> </w:t>
      </w:r>
      <w:r w:rsidRPr="00B51D51">
        <w:rPr>
          <w:color w:val="222222"/>
          <w:sz w:val="28"/>
          <w:szCs w:val="28"/>
          <w:lang w:val="uk-UA"/>
        </w:rPr>
        <w:t>ради та її виконавчого комітету і розпоряджень Голови з метою забезпечення дієвого контролю за дотриманням Правил благоустрою та інших нормативно-правових актів, що регулюють відносини в сфері благоустрою.</w:t>
      </w:r>
      <w:r w:rsidRPr="009357B0">
        <w:rPr>
          <w:color w:val="222222"/>
          <w:sz w:val="28"/>
          <w:szCs w:val="28"/>
        </w:rPr>
        <w:t> </w:t>
      </w:r>
    </w:p>
    <w:p w14:paraId="3DF371F1" w14:textId="00EDFC23" w:rsidR="00DF556C" w:rsidRPr="00B51D51" w:rsidRDefault="00DF556C" w:rsidP="00DF556C">
      <w:pPr>
        <w:pStyle w:val="ab"/>
        <w:shd w:val="clear" w:color="auto" w:fill="FFFFFF"/>
        <w:spacing w:before="0" w:beforeAutospacing="0" w:after="0" w:afterAutospacing="0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 КП </w:t>
      </w:r>
      <w:r w:rsidRPr="00B51D51">
        <w:rPr>
          <w:color w:val="222222"/>
          <w:sz w:val="28"/>
          <w:szCs w:val="28"/>
          <w:lang w:val="uk-UA"/>
        </w:rPr>
        <w:t xml:space="preserve">“Муніципальна варта” Фонтанської сільської ради повідомляє, що в період з </w:t>
      </w:r>
      <w:r>
        <w:rPr>
          <w:color w:val="222222"/>
          <w:sz w:val="28"/>
          <w:szCs w:val="28"/>
          <w:lang w:val="uk-UA"/>
        </w:rPr>
        <w:t>202</w:t>
      </w:r>
      <w:r w:rsidR="00E62E6F">
        <w:rPr>
          <w:color w:val="222222"/>
          <w:sz w:val="28"/>
          <w:szCs w:val="28"/>
          <w:lang w:val="uk-UA"/>
        </w:rPr>
        <w:t>4</w:t>
      </w:r>
      <w:r w:rsidRPr="00B51D51">
        <w:rPr>
          <w:color w:val="222222"/>
          <w:sz w:val="28"/>
          <w:szCs w:val="28"/>
          <w:lang w:val="uk-UA"/>
        </w:rPr>
        <w:t xml:space="preserve"> р. всі повідомлення та виявлені при патрулюванні факти порушень були відпрацьовані нарядами в межах їхньої компетенції та згідно відповідного алгоритму дій.</w:t>
      </w:r>
    </w:p>
    <w:p w14:paraId="2DC8B8EC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За </w:t>
      </w:r>
      <w:proofErr w:type="spellStart"/>
      <w:r>
        <w:rPr>
          <w:color w:val="222222"/>
          <w:sz w:val="28"/>
          <w:szCs w:val="28"/>
        </w:rPr>
        <w:t>звітні</w:t>
      </w:r>
      <w:r w:rsidRPr="00250D6B">
        <w:rPr>
          <w:color w:val="222222"/>
          <w:sz w:val="28"/>
          <w:szCs w:val="28"/>
        </w:rPr>
        <w:t>й</w:t>
      </w:r>
      <w:proofErr w:type="spellEnd"/>
      <w:r w:rsidRPr="00250D6B">
        <w:rPr>
          <w:color w:val="222222"/>
          <w:sz w:val="28"/>
          <w:szCs w:val="28"/>
        </w:rPr>
        <w:t xml:space="preserve"> </w:t>
      </w:r>
      <w:proofErr w:type="spellStart"/>
      <w:r w:rsidRPr="00250D6B">
        <w:rPr>
          <w:color w:val="222222"/>
          <w:sz w:val="28"/>
          <w:szCs w:val="28"/>
        </w:rPr>
        <w:t>період</w:t>
      </w:r>
      <w:proofErr w:type="spellEnd"/>
      <w:r w:rsidRPr="00250D6B"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Комунальне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підприємство</w:t>
      </w:r>
      <w:proofErr w:type="spellEnd"/>
      <w:r w:rsidRPr="009357B0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«</w:t>
      </w:r>
      <w:proofErr w:type="spellStart"/>
      <w:r w:rsidRPr="009357B0">
        <w:rPr>
          <w:color w:val="222222"/>
          <w:sz w:val="28"/>
          <w:szCs w:val="28"/>
        </w:rPr>
        <w:t>Муніципальна</w:t>
      </w:r>
      <w:proofErr w:type="spellEnd"/>
      <w:r w:rsidRPr="009357B0">
        <w:rPr>
          <w:color w:val="222222"/>
          <w:sz w:val="28"/>
          <w:szCs w:val="28"/>
        </w:rPr>
        <w:t xml:space="preserve"> </w:t>
      </w:r>
      <w:proofErr w:type="spellStart"/>
      <w:r w:rsidRPr="009357B0">
        <w:rPr>
          <w:color w:val="222222"/>
          <w:sz w:val="28"/>
          <w:szCs w:val="28"/>
        </w:rPr>
        <w:t>варта</w:t>
      </w:r>
      <w:proofErr w:type="spellEnd"/>
      <w:r>
        <w:rPr>
          <w:color w:val="222222"/>
          <w:sz w:val="28"/>
          <w:szCs w:val="28"/>
        </w:rPr>
        <w:t>»</w:t>
      </w:r>
      <w:r w:rsidRPr="009357B0">
        <w:rPr>
          <w:color w:val="222222"/>
          <w:sz w:val="28"/>
          <w:szCs w:val="28"/>
        </w:rPr>
        <w:t xml:space="preserve"> </w:t>
      </w:r>
      <w:r w:rsidRPr="00245ACD">
        <w:rPr>
          <w:color w:val="222222"/>
          <w:sz w:val="28"/>
          <w:szCs w:val="28"/>
        </w:rPr>
        <w:t xml:space="preserve">при </w:t>
      </w:r>
      <w:proofErr w:type="spellStart"/>
      <w:r w:rsidRPr="00245ACD">
        <w:rPr>
          <w:color w:val="222222"/>
          <w:sz w:val="28"/>
          <w:szCs w:val="28"/>
        </w:rPr>
        <w:t>патрулюванні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Фонтанського</w:t>
      </w:r>
      <w:proofErr w:type="spellEnd"/>
      <w:r>
        <w:rPr>
          <w:color w:val="222222"/>
          <w:sz w:val="28"/>
          <w:szCs w:val="28"/>
        </w:rPr>
        <w:t xml:space="preserve"> ОТГ </w:t>
      </w:r>
      <w:proofErr w:type="spellStart"/>
      <w:r>
        <w:rPr>
          <w:color w:val="222222"/>
          <w:sz w:val="28"/>
          <w:szCs w:val="28"/>
        </w:rPr>
        <w:t>щодо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дотримання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громадського</w:t>
      </w:r>
      <w:proofErr w:type="spellEnd"/>
      <w:r>
        <w:rPr>
          <w:color w:val="222222"/>
          <w:sz w:val="28"/>
          <w:szCs w:val="28"/>
        </w:rPr>
        <w:t xml:space="preserve"> порядку та </w:t>
      </w:r>
      <w:proofErr w:type="spellStart"/>
      <w:r>
        <w:rPr>
          <w:color w:val="222222"/>
          <w:sz w:val="28"/>
          <w:szCs w:val="28"/>
        </w:rPr>
        <w:t>виконання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вимог</w:t>
      </w:r>
      <w:proofErr w:type="spellEnd"/>
      <w:r>
        <w:rPr>
          <w:color w:val="222222"/>
          <w:sz w:val="28"/>
          <w:szCs w:val="28"/>
        </w:rPr>
        <w:t xml:space="preserve"> чинного </w:t>
      </w:r>
      <w:proofErr w:type="spellStart"/>
      <w:r>
        <w:rPr>
          <w:color w:val="222222"/>
          <w:sz w:val="28"/>
          <w:szCs w:val="28"/>
        </w:rPr>
        <w:t>законодавства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приймала</w:t>
      </w:r>
      <w:proofErr w:type="spellEnd"/>
      <w:r>
        <w:rPr>
          <w:color w:val="222222"/>
          <w:sz w:val="28"/>
          <w:szCs w:val="28"/>
        </w:rPr>
        <w:t xml:space="preserve"> участь </w:t>
      </w:r>
      <w:proofErr w:type="gramStart"/>
      <w:r>
        <w:rPr>
          <w:color w:val="222222"/>
          <w:sz w:val="28"/>
          <w:szCs w:val="28"/>
        </w:rPr>
        <w:t>у таких заходах</w:t>
      </w:r>
      <w:proofErr w:type="gramEnd"/>
      <w:r>
        <w:rPr>
          <w:color w:val="222222"/>
          <w:sz w:val="28"/>
          <w:szCs w:val="28"/>
        </w:rPr>
        <w:t>:</w:t>
      </w:r>
    </w:p>
    <w:p w14:paraId="0DF68F71" w14:textId="77777777" w:rsidR="00E62E6F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284" w:hanging="284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Допомагала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поліції</w:t>
      </w:r>
      <w:proofErr w:type="spellEnd"/>
      <w:r>
        <w:rPr>
          <w:color w:val="222222"/>
          <w:sz w:val="28"/>
          <w:szCs w:val="28"/>
        </w:rPr>
        <w:t xml:space="preserve"> при </w:t>
      </w:r>
      <w:proofErr w:type="spellStart"/>
      <w:r>
        <w:rPr>
          <w:color w:val="222222"/>
          <w:sz w:val="28"/>
          <w:szCs w:val="28"/>
        </w:rPr>
        <w:t>оформлені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протоколів</w:t>
      </w:r>
      <w:proofErr w:type="spellEnd"/>
      <w:r>
        <w:rPr>
          <w:color w:val="222222"/>
          <w:sz w:val="28"/>
          <w:szCs w:val="28"/>
        </w:rPr>
        <w:t xml:space="preserve"> про </w:t>
      </w:r>
      <w:proofErr w:type="spellStart"/>
      <w:r>
        <w:rPr>
          <w:color w:val="222222"/>
          <w:sz w:val="28"/>
          <w:szCs w:val="28"/>
        </w:rPr>
        <w:t>адміністративне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правопорушення</w:t>
      </w:r>
      <w:proofErr w:type="spellEnd"/>
      <w:r>
        <w:rPr>
          <w:color w:val="222222"/>
          <w:sz w:val="28"/>
          <w:szCs w:val="28"/>
        </w:rPr>
        <w:t>:</w:t>
      </w:r>
    </w:p>
    <w:p w14:paraId="46E98D22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left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а)</w:t>
      </w:r>
      <w:r w:rsidRPr="0013193C">
        <w:rPr>
          <w:color w:val="222222"/>
          <w:sz w:val="28"/>
          <w:szCs w:val="28"/>
        </w:rPr>
        <w:t xml:space="preserve"> </w:t>
      </w:r>
      <w:r w:rsidRPr="00064C91">
        <w:rPr>
          <w:color w:val="222222"/>
          <w:sz w:val="28"/>
          <w:szCs w:val="28"/>
        </w:rPr>
        <w:t xml:space="preserve">ст. 124 </w:t>
      </w:r>
      <w:proofErr w:type="spellStart"/>
      <w:r w:rsidRPr="00064C91">
        <w:rPr>
          <w:color w:val="222222"/>
          <w:sz w:val="28"/>
          <w:szCs w:val="28"/>
        </w:rPr>
        <w:t>КУпАП</w:t>
      </w:r>
      <w:proofErr w:type="spellEnd"/>
      <w:r w:rsidRPr="00064C91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(ДТП) (з </w:t>
      </w:r>
      <w:proofErr w:type="spellStart"/>
      <w:r>
        <w:rPr>
          <w:color w:val="222222"/>
          <w:sz w:val="28"/>
          <w:szCs w:val="28"/>
        </w:rPr>
        <w:t>постраждалими</w:t>
      </w:r>
      <w:proofErr w:type="spellEnd"/>
      <w:r>
        <w:rPr>
          <w:color w:val="222222"/>
          <w:sz w:val="28"/>
          <w:szCs w:val="28"/>
        </w:rPr>
        <w:t xml:space="preserve">) – 15 </w:t>
      </w:r>
      <w:proofErr w:type="spellStart"/>
      <w:r>
        <w:rPr>
          <w:color w:val="222222"/>
          <w:sz w:val="28"/>
          <w:szCs w:val="28"/>
        </w:rPr>
        <w:t>випадків</w:t>
      </w:r>
      <w:proofErr w:type="spellEnd"/>
      <w:r>
        <w:rPr>
          <w:color w:val="222222"/>
          <w:sz w:val="28"/>
          <w:szCs w:val="28"/>
        </w:rPr>
        <w:t>;</w:t>
      </w:r>
    </w:p>
    <w:p w14:paraId="08D83C34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left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б) </w:t>
      </w:r>
      <w:r w:rsidRPr="00064C91">
        <w:rPr>
          <w:color w:val="222222"/>
          <w:sz w:val="28"/>
          <w:szCs w:val="28"/>
        </w:rPr>
        <w:t xml:space="preserve">ст. 124 </w:t>
      </w:r>
      <w:proofErr w:type="spellStart"/>
      <w:r w:rsidRPr="00064C91">
        <w:rPr>
          <w:color w:val="222222"/>
          <w:sz w:val="28"/>
          <w:szCs w:val="28"/>
        </w:rPr>
        <w:t>КУпАП</w:t>
      </w:r>
      <w:proofErr w:type="spellEnd"/>
      <w:r w:rsidRPr="00064C91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(ДТП) (</w:t>
      </w:r>
      <w:r w:rsidRPr="003A221A">
        <w:rPr>
          <w:color w:val="222222"/>
          <w:sz w:val="28"/>
          <w:szCs w:val="28"/>
        </w:rPr>
        <w:t xml:space="preserve">без </w:t>
      </w:r>
      <w:proofErr w:type="spellStart"/>
      <w:r w:rsidRPr="003A221A">
        <w:rPr>
          <w:color w:val="222222"/>
          <w:sz w:val="28"/>
          <w:szCs w:val="28"/>
        </w:rPr>
        <w:t>постраждалих</w:t>
      </w:r>
      <w:proofErr w:type="spellEnd"/>
      <w:r w:rsidRPr="003A221A">
        <w:rPr>
          <w:color w:val="222222"/>
          <w:sz w:val="28"/>
          <w:szCs w:val="28"/>
        </w:rPr>
        <w:t>)</w:t>
      </w:r>
      <w:r>
        <w:rPr>
          <w:color w:val="222222"/>
          <w:sz w:val="28"/>
          <w:szCs w:val="28"/>
        </w:rPr>
        <w:t xml:space="preserve"> – 48 </w:t>
      </w:r>
      <w:proofErr w:type="spellStart"/>
      <w:r>
        <w:rPr>
          <w:color w:val="222222"/>
          <w:sz w:val="28"/>
          <w:szCs w:val="28"/>
        </w:rPr>
        <w:t>випадок</w:t>
      </w:r>
      <w:proofErr w:type="spellEnd"/>
      <w:r>
        <w:rPr>
          <w:color w:val="222222"/>
          <w:sz w:val="28"/>
          <w:szCs w:val="28"/>
        </w:rPr>
        <w:t>;</w:t>
      </w:r>
    </w:p>
    <w:p w14:paraId="6A8A4B1D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left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в) </w:t>
      </w:r>
      <w:r w:rsidRPr="00064C91">
        <w:rPr>
          <w:color w:val="222222"/>
          <w:sz w:val="28"/>
          <w:szCs w:val="28"/>
        </w:rPr>
        <w:t xml:space="preserve">ст. 130 </w:t>
      </w:r>
      <w:proofErr w:type="spellStart"/>
      <w:r w:rsidRPr="00064C91">
        <w:rPr>
          <w:color w:val="222222"/>
          <w:sz w:val="28"/>
          <w:szCs w:val="28"/>
        </w:rPr>
        <w:t>КУпАП</w:t>
      </w:r>
      <w:proofErr w:type="spellEnd"/>
      <w:r w:rsidRPr="00064C91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(</w:t>
      </w:r>
      <w:proofErr w:type="spellStart"/>
      <w:r>
        <w:rPr>
          <w:color w:val="222222"/>
          <w:sz w:val="28"/>
          <w:szCs w:val="28"/>
        </w:rPr>
        <w:t>алкогольне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або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наркотичне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сп’яніння</w:t>
      </w:r>
      <w:proofErr w:type="spellEnd"/>
      <w:r>
        <w:rPr>
          <w:color w:val="222222"/>
          <w:sz w:val="28"/>
          <w:szCs w:val="28"/>
        </w:rPr>
        <w:t xml:space="preserve">) </w:t>
      </w:r>
      <w:r w:rsidRPr="00064C91">
        <w:rPr>
          <w:color w:val="222222"/>
          <w:sz w:val="28"/>
          <w:szCs w:val="28"/>
        </w:rPr>
        <w:t xml:space="preserve">– </w:t>
      </w:r>
      <w:r>
        <w:rPr>
          <w:color w:val="222222"/>
          <w:sz w:val="28"/>
          <w:szCs w:val="28"/>
        </w:rPr>
        <w:t>65</w:t>
      </w:r>
      <w:r w:rsidRPr="00064C91"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випадків</w:t>
      </w:r>
      <w:proofErr w:type="spellEnd"/>
      <w:r>
        <w:rPr>
          <w:color w:val="222222"/>
          <w:sz w:val="28"/>
          <w:szCs w:val="28"/>
        </w:rPr>
        <w:t>;</w:t>
      </w:r>
    </w:p>
    <w:p w14:paraId="56708887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left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г) ст</w:t>
      </w:r>
      <w:r w:rsidRPr="00064C91">
        <w:rPr>
          <w:color w:val="222222"/>
          <w:sz w:val="28"/>
          <w:szCs w:val="28"/>
        </w:rPr>
        <w:t xml:space="preserve">. 126 </w:t>
      </w:r>
      <w:proofErr w:type="spellStart"/>
      <w:r w:rsidRPr="00064C91">
        <w:rPr>
          <w:color w:val="222222"/>
          <w:sz w:val="28"/>
          <w:szCs w:val="28"/>
        </w:rPr>
        <w:t>КУпАП</w:t>
      </w:r>
      <w:proofErr w:type="spellEnd"/>
      <w:r w:rsidRPr="00064C91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(</w:t>
      </w:r>
      <w:proofErr w:type="spellStart"/>
      <w:r>
        <w:rPr>
          <w:color w:val="222222"/>
          <w:sz w:val="28"/>
          <w:szCs w:val="28"/>
        </w:rPr>
        <w:t>керування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тз</w:t>
      </w:r>
      <w:proofErr w:type="spellEnd"/>
      <w:r>
        <w:rPr>
          <w:color w:val="222222"/>
          <w:sz w:val="28"/>
          <w:szCs w:val="28"/>
        </w:rPr>
        <w:t xml:space="preserve"> без </w:t>
      </w:r>
      <w:proofErr w:type="spellStart"/>
      <w:r>
        <w:rPr>
          <w:color w:val="222222"/>
          <w:sz w:val="28"/>
          <w:szCs w:val="28"/>
        </w:rPr>
        <w:t>відповідних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документів</w:t>
      </w:r>
      <w:proofErr w:type="spellEnd"/>
      <w:r>
        <w:rPr>
          <w:color w:val="222222"/>
          <w:sz w:val="28"/>
          <w:szCs w:val="28"/>
        </w:rPr>
        <w:t xml:space="preserve">) </w:t>
      </w:r>
      <w:r w:rsidRPr="00064C91">
        <w:rPr>
          <w:color w:val="222222"/>
          <w:sz w:val="28"/>
          <w:szCs w:val="28"/>
        </w:rPr>
        <w:t xml:space="preserve">– </w:t>
      </w:r>
      <w:r>
        <w:rPr>
          <w:color w:val="222222"/>
          <w:sz w:val="28"/>
          <w:szCs w:val="28"/>
        </w:rPr>
        <w:t>8</w:t>
      </w:r>
      <w:r w:rsidRPr="00064C91"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випадків</w:t>
      </w:r>
      <w:proofErr w:type="spellEnd"/>
      <w:r>
        <w:rPr>
          <w:color w:val="222222"/>
          <w:sz w:val="28"/>
          <w:szCs w:val="28"/>
        </w:rPr>
        <w:t>;</w:t>
      </w:r>
    </w:p>
    <w:p w14:paraId="36327996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left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г) ст. 185 </w:t>
      </w:r>
      <w:proofErr w:type="spellStart"/>
      <w:r>
        <w:rPr>
          <w:color w:val="222222"/>
          <w:sz w:val="28"/>
          <w:szCs w:val="28"/>
        </w:rPr>
        <w:t>КУпАП</w:t>
      </w:r>
      <w:proofErr w:type="spellEnd"/>
      <w:r>
        <w:rPr>
          <w:color w:val="222222"/>
          <w:sz w:val="28"/>
          <w:szCs w:val="28"/>
        </w:rPr>
        <w:t xml:space="preserve"> (</w:t>
      </w:r>
      <w:proofErr w:type="spellStart"/>
      <w:r>
        <w:rPr>
          <w:color w:val="222222"/>
          <w:sz w:val="28"/>
          <w:szCs w:val="28"/>
        </w:rPr>
        <w:t>злісна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непокора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працівникам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поліції</w:t>
      </w:r>
      <w:proofErr w:type="spellEnd"/>
      <w:r>
        <w:rPr>
          <w:color w:val="222222"/>
          <w:sz w:val="28"/>
          <w:szCs w:val="28"/>
        </w:rPr>
        <w:t xml:space="preserve">) – 3 </w:t>
      </w:r>
      <w:proofErr w:type="spellStart"/>
      <w:r>
        <w:rPr>
          <w:color w:val="222222"/>
          <w:sz w:val="28"/>
          <w:szCs w:val="28"/>
        </w:rPr>
        <w:t>випадок</w:t>
      </w:r>
      <w:proofErr w:type="spellEnd"/>
      <w:r>
        <w:rPr>
          <w:color w:val="222222"/>
          <w:sz w:val="28"/>
          <w:szCs w:val="28"/>
        </w:rPr>
        <w:t>;</w:t>
      </w:r>
    </w:p>
    <w:p w14:paraId="496F4177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left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д) ст. 178 </w:t>
      </w:r>
      <w:proofErr w:type="spellStart"/>
      <w:r>
        <w:rPr>
          <w:color w:val="222222"/>
          <w:sz w:val="28"/>
          <w:szCs w:val="28"/>
        </w:rPr>
        <w:t>КУпАП</w:t>
      </w:r>
      <w:proofErr w:type="spellEnd"/>
      <w:r>
        <w:rPr>
          <w:color w:val="222222"/>
          <w:sz w:val="28"/>
          <w:szCs w:val="28"/>
        </w:rPr>
        <w:t xml:space="preserve"> (</w:t>
      </w:r>
      <w:proofErr w:type="spellStart"/>
      <w:r>
        <w:rPr>
          <w:color w:val="222222"/>
          <w:sz w:val="28"/>
          <w:szCs w:val="28"/>
        </w:rPr>
        <w:t>розпивання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алкогольних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напоїв</w:t>
      </w:r>
      <w:proofErr w:type="spellEnd"/>
      <w:r>
        <w:rPr>
          <w:color w:val="222222"/>
          <w:sz w:val="28"/>
          <w:szCs w:val="28"/>
        </w:rPr>
        <w:t xml:space="preserve">) – 8 </w:t>
      </w:r>
      <w:proofErr w:type="spellStart"/>
      <w:r>
        <w:rPr>
          <w:color w:val="222222"/>
          <w:sz w:val="28"/>
          <w:szCs w:val="28"/>
        </w:rPr>
        <w:t>випадків</w:t>
      </w:r>
      <w:proofErr w:type="spellEnd"/>
      <w:r>
        <w:rPr>
          <w:color w:val="222222"/>
          <w:sz w:val="28"/>
          <w:szCs w:val="28"/>
        </w:rPr>
        <w:t>;</w:t>
      </w:r>
    </w:p>
    <w:p w14:paraId="4C2F4121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left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е) ст. 173-2 </w:t>
      </w:r>
      <w:proofErr w:type="spellStart"/>
      <w:r>
        <w:rPr>
          <w:color w:val="222222"/>
          <w:sz w:val="28"/>
          <w:szCs w:val="28"/>
        </w:rPr>
        <w:t>КУпАП</w:t>
      </w:r>
      <w:proofErr w:type="spellEnd"/>
      <w:r>
        <w:rPr>
          <w:color w:val="222222"/>
          <w:sz w:val="28"/>
          <w:szCs w:val="28"/>
        </w:rPr>
        <w:t xml:space="preserve"> (</w:t>
      </w:r>
      <w:proofErr w:type="spellStart"/>
      <w:r>
        <w:rPr>
          <w:color w:val="222222"/>
          <w:sz w:val="28"/>
          <w:szCs w:val="28"/>
        </w:rPr>
        <w:t>домашнє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насильство</w:t>
      </w:r>
      <w:proofErr w:type="spellEnd"/>
      <w:r>
        <w:rPr>
          <w:color w:val="222222"/>
          <w:sz w:val="28"/>
          <w:szCs w:val="28"/>
        </w:rPr>
        <w:t xml:space="preserve">) – 35 </w:t>
      </w:r>
      <w:proofErr w:type="spellStart"/>
      <w:r>
        <w:rPr>
          <w:color w:val="222222"/>
          <w:sz w:val="28"/>
          <w:szCs w:val="28"/>
        </w:rPr>
        <w:t>випадків</w:t>
      </w:r>
      <w:proofErr w:type="spellEnd"/>
      <w:r>
        <w:rPr>
          <w:color w:val="222222"/>
          <w:sz w:val="28"/>
          <w:szCs w:val="28"/>
        </w:rPr>
        <w:t>;</w:t>
      </w:r>
    </w:p>
    <w:p w14:paraId="4BE27318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left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є) ст. 173 </w:t>
      </w:r>
      <w:proofErr w:type="spellStart"/>
      <w:r>
        <w:rPr>
          <w:color w:val="222222"/>
          <w:sz w:val="28"/>
          <w:szCs w:val="28"/>
        </w:rPr>
        <w:t>КУпАП</w:t>
      </w:r>
      <w:proofErr w:type="spellEnd"/>
      <w:r>
        <w:rPr>
          <w:color w:val="222222"/>
          <w:sz w:val="28"/>
          <w:szCs w:val="28"/>
        </w:rPr>
        <w:t xml:space="preserve"> (</w:t>
      </w:r>
      <w:proofErr w:type="spellStart"/>
      <w:r>
        <w:rPr>
          <w:color w:val="222222"/>
          <w:sz w:val="28"/>
          <w:szCs w:val="28"/>
        </w:rPr>
        <w:t>дрібне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хуліганство</w:t>
      </w:r>
      <w:proofErr w:type="spellEnd"/>
      <w:r>
        <w:rPr>
          <w:color w:val="222222"/>
          <w:sz w:val="28"/>
          <w:szCs w:val="28"/>
        </w:rPr>
        <w:t xml:space="preserve">) – 18 </w:t>
      </w:r>
      <w:proofErr w:type="spellStart"/>
      <w:r>
        <w:rPr>
          <w:color w:val="222222"/>
          <w:sz w:val="28"/>
          <w:szCs w:val="28"/>
        </w:rPr>
        <w:t>випадків</w:t>
      </w:r>
      <w:proofErr w:type="spellEnd"/>
      <w:r>
        <w:rPr>
          <w:color w:val="222222"/>
          <w:sz w:val="28"/>
          <w:szCs w:val="28"/>
        </w:rPr>
        <w:t>;</w:t>
      </w:r>
    </w:p>
    <w:p w14:paraId="49662CF8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left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ж) ст. 183 </w:t>
      </w:r>
      <w:proofErr w:type="spellStart"/>
      <w:r>
        <w:rPr>
          <w:color w:val="222222"/>
          <w:sz w:val="28"/>
          <w:szCs w:val="28"/>
        </w:rPr>
        <w:t>КУпАП</w:t>
      </w:r>
      <w:proofErr w:type="spellEnd"/>
      <w:r>
        <w:rPr>
          <w:color w:val="222222"/>
          <w:sz w:val="28"/>
          <w:szCs w:val="28"/>
        </w:rPr>
        <w:t xml:space="preserve"> (</w:t>
      </w:r>
      <w:proofErr w:type="spellStart"/>
      <w:r>
        <w:rPr>
          <w:color w:val="222222"/>
          <w:sz w:val="28"/>
          <w:szCs w:val="28"/>
        </w:rPr>
        <w:t>хибний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виклик</w:t>
      </w:r>
      <w:proofErr w:type="spellEnd"/>
      <w:r>
        <w:rPr>
          <w:color w:val="222222"/>
          <w:sz w:val="28"/>
          <w:szCs w:val="28"/>
        </w:rPr>
        <w:t xml:space="preserve">) – 17 </w:t>
      </w:r>
      <w:proofErr w:type="spellStart"/>
      <w:r>
        <w:rPr>
          <w:color w:val="222222"/>
          <w:sz w:val="28"/>
          <w:szCs w:val="28"/>
        </w:rPr>
        <w:t>випадків</w:t>
      </w:r>
      <w:proofErr w:type="spellEnd"/>
      <w:r>
        <w:rPr>
          <w:color w:val="222222"/>
          <w:sz w:val="28"/>
          <w:szCs w:val="28"/>
        </w:rPr>
        <w:t>;</w:t>
      </w:r>
    </w:p>
    <w:p w14:paraId="6FD80A58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left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з) </w:t>
      </w:r>
      <w:proofErr w:type="spellStart"/>
      <w:r>
        <w:rPr>
          <w:color w:val="222222"/>
          <w:sz w:val="28"/>
          <w:szCs w:val="28"/>
        </w:rPr>
        <w:t>інше</w:t>
      </w:r>
      <w:proofErr w:type="spellEnd"/>
      <w:r>
        <w:rPr>
          <w:color w:val="222222"/>
          <w:sz w:val="28"/>
          <w:szCs w:val="28"/>
        </w:rPr>
        <w:t xml:space="preserve"> – 225 </w:t>
      </w:r>
      <w:proofErr w:type="spellStart"/>
      <w:r>
        <w:rPr>
          <w:color w:val="222222"/>
          <w:sz w:val="28"/>
          <w:szCs w:val="28"/>
        </w:rPr>
        <w:t>випадків</w:t>
      </w:r>
      <w:proofErr w:type="spellEnd"/>
      <w:r>
        <w:rPr>
          <w:color w:val="222222"/>
          <w:sz w:val="28"/>
          <w:szCs w:val="28"/>
        </w:rPr>
        <w:t>.</w:t>
      </w:r>
    </w:p>
    <w:p w14:paraId="1CEC7168" w14:textId="77777777" w:rsidR="00E62E6F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284" w:hanging="284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Допомагала</w:t>
      </w:r>
      <w:proofErr w:type="spellEnd"/>
      <w:r w:rsidRPr="00ED0893">
        <w:rPr>
          <w:color w:val="222222"/>
          <w:sz w:val="28"/>
          <w:szCs w:val="28"/>
        </w:rPr>
        <w:t xml:space="preserve"> </w:t>
      </w:r>
      <w:proofErr w:type="spellStart"/>
      <w:r w:rsidRPr="00ED0893">
        <w:rPr>
          <w:color w:val="222222"/>
          <w:sz w:val="28"/>
          <w:szCs w:val="28"/>
        </w:rPr>
        <w:t>поліці</w:t>
      </w:r>
      <w:r>
        <w:rPr>
          <w:color w:val="222222"/>
          <w:sz w:val="28"/>
          <w:szCs w:val="28"/>
        </w:rPr>
        <w:t>ї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щодо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реєстрації</w:t>
      </w:r>
      <w:proofErr w:type="spellEnd"/>
      <w:r>
        <w:rPr>
          <w:color w:val="222222"/>
          <w:sz w:val="28"/>
          <w:szCs w:val="28"/>
        </w:rPr>
        <w:t xml:space="preserve"> ЄРДР (</w:t>
      </w:r>
      <w:proofErr w:type="spellStart"/>
      <w:r>
        <w:rPr>
          <w:color w:val="222222"/>
          <w:sz w:val="28"/>
          <w:szCs w:val="28"/>
        </w:rPr>
        <w:t>кримінальна</w:t>
      </w:r>
      <w:proofErr w:type="spellEnd"/>
      <w:r>
        <w:rPr>
          <w:color w:val="222222"/>
          <w:sz w:val="28"/>
          <w:szCs w:val="28"/>
        </w:rPr>
        <w:t xml:space="preserve"> справа):</w:t>
      </w:r>
    </w:p>
    <w:p w14:paraId="35C75F53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left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а) ст. 185 ч. </w:t>
      </w:r>
      <w:proofErr w:type="gramStart"/>
      <w:r>
        <w:rPr>
          <w:color w:val="222222"/>
          <w:sz w:val="28"/>
          <w:szCs w:val="28"/>
        </w:rPr>
        <w:t>4  ККУ</w:t>
      </w:r>
      <w:proofErr w:type="gramEnd"/>
      <w:r>
        <w:rPr>
          <w:color w:val="222222"/>
          <w:sz w:val="28"/>
          <w:szCs w:val="28"/>
        </w:rPr>
        <w:t xml:space="preserve"> (</w:t>
      </w:r>
      <w:proofErr w:type="spellStart"/>
      <w:r>
        <w:rPr>
          <w:color w:val="222222"/>
          <w:sz w:val="28"/>
          <w:szCs w:val="28"/>
        </w:rPr>
        <w:t>крадіжка</w:t>
      </w:r>
      <w:proofErr w:type="spellEnd"/>
      <w:r>
        <w:rPr>
          <w:color w:val="222222"/>
          <w:sz w:val="28"/>
          <w:szCs w:val="28"/>
        </w:rPr>
        <w:t xml:space="preserve"> в </w:t>
      </w:r>
      <w:proofErr w:type="spellStart"/>
      <w:r>
        <w:rPr>
          <w:color w:val="222222"/>
          <w:sz w:val="28"/>
          <w:szCs w:val="28"/>
        </w:rPr>
        <w:t>умовах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воєнного</w:t>
      </w:r>
      <w:proofErr w:type="spellEnd"/>
      <w:r>
        <w:rPr>
          <w:color w:val="222222"/>
          <w:sz w:val="28"/>
          <w:szCs w:val="28"/>
        </w:rPr>
        <w:t xml:space="preserve"> стану) – 4 </w:t>
      </w:r>
      <w:proofErr w:type="spellStart"/>
      <w:r>
        <w:rPr>
          <w:color w:val="222222"/>
          <w:sz w:val="28"/>
          <w:szCs w:val="28"/>
        </w:rPr>
        <w:t>випадок</w:t>
      </w:r>
      <w:proofErr w:type="spellEnd"/>
      <w:r>
        <w:rPr>
          <w:color w:val="222222"/>
          <w:sz w:val="28"/>
          <w:szCs w:val="28"/>
        </w:rPr>
        <w:t>;</w:t>
      </w:r>
    </w:p>
    <w:p w14:paraId="3CA0C400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left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б) ст. 309 ККУ (</w:t>
      </w:r>
      <w:proofErr w:type="spellStart"/>
      <w:r>
        <w:rPr>
          <w:sz w:val="28"/>
          <w:szCs w:val="28"/>
          <w:shd w:val="clear" w:color="auto" w:fill="FFFFFF"/>
        </w:rPr>
        <w:t>н</w:t>
      </w:r>
      <w:r w:rsidRPr="00EA4392">
        <w:rPr>
          <w:sz w:val="28"/>
          <w:szCs w:val="28"/>
          <w:shd w:val="clear" w:color="auto" w:fill="FFFFFF"/>
        </w:rPr>
        <w:t>езаконне</w:t>
      </w:r>
      <w:proofErr w:type="spellEnd"/>
      <w:r w:rsidRPr="00EA439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28"/>
          <w:shd w:val="clear" w:color="auto" w:fill="FFFFFF"/>
        </w:rPr>
        <w:t>виробництво</w:t>
      </w:r>
      <w:proofErr w:type="spellEnd"/>
      <w:r w:rsidRPr="00EA4392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EA4392">
        <w:rPr>
          <w:sz w:val="28"/>
          <w:szCs w:val="28"/>
          <w:shd w:val="clear" w:color="auto" w:fill="FFFFFF"/>
        </w:rPr>
        <w:t>виготовлення</w:t>
      </w:r>
      <w:proofErr w:type="spellEnd"/>
      <w:r w:rsidRPr="00EA4392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EA4392">
        <w:rPr>
          <w:sz w:val="28"/>
          <w:szCs w:val="28"/>
          <w:shd w:val="clear" w:color="auto" w:fill="FFFFFF"/>
        </w:rPr>
        <w:t>придбання</w:t>
      </w:r>
      <w:proofErr w:type="spellEnd"/>
      <w:r w:rsidRPr="00EA4392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EA4392">
        <w:rPr>
          <w:sz w:val="28"/>
          <w:szCs w:val="28"/>
          <w:shd w:val="clear" w:color="auto" w:fill="FFFFFF"/>
        </w:rPr>
        <w:t>зберігання</w:t>
      </w:r>
      <w:proofErr w:type="spellEnd"/>
      <w:r w:rsidRPr="00EA4392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EA4392">
        <w:rPr>
          <w:sz w:val="28"/>
          <w:szCs w:val="28"/>
          <w:shd w:val="clear" w:color="auto" w:fill="FFFFFF"/>
        </w:rPr>
        <w:t>перевезення</w:t>
      </w:r>
      <w:proofErr w:type="spellEnd"/>
      <w:r w:rsidRPr="00EA439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28"/>
          <w:shd w:val="clear" w:color="auto" w:fill="FFFFFF"/>
        </w:rPr>
        <w:t>чи</w:t>
      </w:r>
      <w:proofErr w:type="spellEnd"/>
      <w:r w:rsidRPr="00EA439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28"/>
          <w:shd w:val="clear" w:color="auto" w:fill="FFFFFF"/>
        </w:rPr>
        <w:t>пересилання</w:t>
      </w:r>
      <w:proofErr w:type="spellEnd"/>
      <w:r w:rsidRPr="00EA439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28"/>
          <w:shd w:val="clear" w:color="auto" w:fill="FFFFFF"/>
        </w:rPr>
        <w:t>наркотичних</w:t>
      </w:r>
      <w:proofErr w:type="spellEnd"/>
      <w:r w:rsidRPr="00EA439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28"/>
          <w:shd w:val="clear" w:color="auto" w:fill="FFFFFF"/>
        </w:rPr>
        <w:t>засобів</w:t>
      </w:r>
      <w:proofErr w:type="spellEnd"/>
      <w:r w:rsidRPr="00EA4392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EA4392">
        <w:rPr>
          <w:sz w:val="28"/>
          <w:szCs w:val="28"/>
          <w:shd w:val="clear" w:color="auto" w:fill="FFFFFF"/>
        </w:rPr>
        <w:t>психотропних</w:t>
      </w:r>
      <w:proofErr w:type="spellEnd"/>
      <w:r w:rsidRPr="00EA439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28"/>
          <w:shd w:val="clear" w:color="auto" w:fill="FFFFFF"/>
        </w:rPr>
        <w:t>речовин</w:t>
      </w:r>
      <w:proofErr w:type="spellEnd"/>
      <w:r w:rsidRPr="00EA439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28"/>
          <w:shd w:val="clear" w:color="auto" w:fill="FFFFFF"/>
        </w:rPr>
        <w:t>або</w:t>
      </w:r>
      <w:proofErr w:type="spellEnd"/>
      <w:r w:rsidRPr="00EA439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28"/>
          <w:shd w:val="clear" w:color="auto" w:fill="FFFFFF"/>
        </w:rPr>
        <w:t>їх</w:t>
      </w:r>
      <w:proofErr w:type="spellEnd"/>
      <w:r w:rsidRPr="00EA439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28"/>
          <w:shd w:val="clear" w:color="auto" w:fill="FFFFFF"/>
        </w:rPr>
        <w:t>аналогів</w:t>
      </w:r>
      <w:proofErr w:type="spellEnd"/>
      <w:r w:rsidRPr="00EA4392">
        <w:rPr>
          <w:sz w:val="28"/>
          <w:szCs w:val="28"/>
          <w:shd w:val="clear" w:color="auto" w:fill="FFFFFF"/>
        </w:rPr>
        <w:t xml:space="preserve"> без мети </w:t>
      </w:r>
      <w:proofErr w:type="spellStart"/>
      <w:r w:rsidRPr="00EA4392">
        <w:rPr>
          <w:sz w:val="28"/>
          <w:szCs w:val="28"/>
          <w:shd w:val="clear" w:color="auto" w:fill="FFFFFF"/>
        </w:rPr>
        <w:t>збуту</w:t>
      </w:r>
      <w:proofErr w:type="spellEnd"/>
      <w:r w:rsidRPr="00EA4392">
        <w:rPr>
          <w:sz w:val="28"/>
          <w:szCs w:val="28"/>
        </w:rPr>
        <w:t xml:space="preserve">) – </w:t>
      </w:r>
      <w:r>
        <w:rPr>
          <w:sz w:val="28"/>
          <w:szCs w:val="28"/>
        </w:rPr>
        <w:t>18</w:t>
      </w:r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випадків</w:t>
      </w:r>
      <w:proofErr w:type="spellEnd"/>
      <w:r>
        <w:rPr>
          <w:color w:val="222222"/>
          <w:sz w:val="28"/>
          <w:szCs w:val="28"/>
        </w:rPr>
        <w:t>;</w:t>
      </w:r>
    </w:p>
    <w:p w14:paraId="7E8C0D76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left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в) ст. 259 ККУ (</w:t>
      </w:r>
      <w:proofErr w:type="spellStart"/>
      <w:r>
        <w:rPr>
          <w:sz w:val="28"/>
          <w:szCs w:val="19"/>
          <w:shd w:val="clear" w:color="auto" w:fill="FFFFFF"/>
        </w:rPr>
        <w:t>з</w:t>
      </w:r>
      <w:r w:rsidRPr="00EA4392">
        <w:rPr>
          <w:sz w:val="28"/>
          <w:szCs w:val="19"/>
          <w:shd w:val="clear" w:color="auto" w:fill="FFFFFF"/>
        </w:rPr>
        <w:t>авідомо</w:t>
      </w:r>
      <w:proofErr w:type="spellEnd"/>
      <w:r w:rsidRPr="00EA4392">
        <w:rPr>
          <w:sz w:val="28"/>
          <w:szCs w:val="19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19"/>
          <w:shd w:val="clear" w:color="auto" w:fill="FFFFFF"/>
        </w:rPr>
        <w:t>неправдиве</w:t>
      </w:r>
      <w:proofErr w:type="spellEnd"/>
      <w:r w:rsidRPr="00EA4392">
        <w:rPr>
          <w:sz w:val="28"/>
          <w:szCs w:val="19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19"/>
          <w:shd w:val="clear" w:color="auto" w:fill="FFFFFF"/>
        </w:rPr>
        <w:t>повідомлення</w:t>
      </w:r>
      <w:proofErr w:type="spellEnd"/>
      <w:r w:rsidRPr="00EA4392">
        <w:rPr>
          <w:sz w:val="28"/>
          <w:szCs w:val="19"/>
          <w:shd w:val="clear" w:color="auto" w:fill="FFFFFF"/>
        </w:rPr>
        <w:t xml:space="preserve"> про </w:t>
      </w:r>
      <w:proofErr w:type="spellStart"/>
      <w:r w:rsidRPr="00EA4392">
        <w:rPr>
          <w:sz w:val="28"/>
          <w:szCs w:val="19"/>
          <w:shd w:val="clear" w:color="auto" w:fill="FFFFFF"/>
        </w:rPr>
        <w:t>загрозу</w:t>
      </w:r>
      <w:proofErr w:type="spellEnd"/>
      <w:r w:rsidRPr="00EA4392">
        <w:rPr>
          <w:sz w:val="28"/>
          <w:szCs w:val="19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19"/>
          <w:shd w:val="clear" w:color="auto" w:fill="FFFFFF"/>
        </w:rPr>
        <w:t>безпеці</w:t>
      </w:r>
      <w:proofErr w:type="spellEnd"/>
      <w:r w:rsidRPr="00EA4392">
        <w:rPr>
          <w:sz w:val="28"/>
          <w:szCs w:val="19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19"/>
          <w:shd w:val="clear" w:color="auto" w:fill="FFFFFF"/>
        </w:rPr>
        <w:t>громадян</w:t>
      </w:r>
      <w:proofErr w:type="spellEnd"/>
      <w:r w:rsidRPr="00EA4392">
        <w:rPr>
          <w:sz w:val="28"/>
          <w:szCs w:val="19"/>
          <w:shd w:val="clear" w:color="auto" w:fill="FFFFFF"/>
        </w:rPr>
        <w:t xml:space="preserve">, </w:t>
      </w:r>
      <w:proofErr w:type="spellStart"/>
      <w:r w:rsidRPr="00EA4392">
        <w:rPr>
          <w:sz w:val="28"/>
          <w:szCs w:val="19"/>
          <w:shd w:val="clear" w:color="auto" w:fill="FFFFFF"/>
        </w:rPr>
        <w:t>знищення</w:t>
      </w:r>
      <w:proofErr w:type="spellEnd"/>
      <w:r w:rsidRPr="00EA4392">
        <w:rPr>
          <w:sz w:val="28"/>
          <w:szCs w:val="19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19"/>
          <w:shd w:val="clear" w:color="auto" w:fill="FFFFFF"/>
        </w:rPr>
        <w:t>чи</w:t>
      </w:r>
      <w:proofErr w:type="spellEnd"/>
      <w:r w:rsidRPr="00EA4392">
        <w:rPr>
          <w:sz w:val="28"/>
          <w:szCs w:val="19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19"/>
          <w:shd w:val="clear" w:color="auto" w:fill="FFFFFF"/>
        </w:rPr>
        <w:t>пошкодження</w:t>
      </w:r>
      <w:proofErr w:type="spellEnd"/>
      <w:r w:rsidRPr="00EA4392">
        <w:rPr>
          <w:sz w:val="28"/>
          <w:szCs w:val="19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19"/>
          <w:shd w:val="clear" w:color="auto" w:fill="FFFFFF"/>
        </w:rPr>
        <w:t>об'єктів</w:t>
      </w:r>
      <w:proofErr w:type="spellEnd"/>
      <w:r w:rsidRPr="00EA4392">
        <w:rPr>
          <w:sz w:val="28"/>
          <w:szCs w:val="19"/>
          <w:shd w:val="clear" w:color="auto" w:fill="FFFFFF"/>
        </w:rPr>
        <w:t xml:space="preserve"> </w:t>
      </w:r>
      <w:proofErr w:type="spellStart"/>
      <w:r w:rsidRPr="00EA4392">
        <w:rPr>
          <w:sz w:val="28"/>
          <w:szCs w:val="19"/>
          <w:shd w:val="clear" w:color="auto" w:fill="FFFFFF"/>
        </w:rPr>
        <w:t>власності</w:t>
      </w:r>
      <w:proofErr w:type="spellEnd"/>
      <w:r w:rsidRPr="00EA4392">
        <w:rPr>
          <w:sz w:val="28"/>
          <w:szCs w:val="19"/>
          <w:shd w:val="clear" w:color="auto" w:fill="FFFFFF"/>
        </w:rPr>
        <w:t>)</w:t>
      </w:r>
      <w:r w:rsidRPr="00EA4392">
        <w:rPr>
          <w:color w:val="222222"/>
          <w:sz w:val="44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– 8 </w:t>
      </w:r>
      <w:proofErr w:type="spellStart"/>
      <w:r>
        <w:rPr>
          <w:color w:val="222222"/>
          <w:sz w:val="28"/>
          <w:szCs w:val="28"/>
        </w:rPr>
        <w:t>випадку</w:t>
      </w:r>
      <w:proofErr w:type="spellEnd"/>
      <w:r>
        <w:rPr>
          <w:color w:val="222222"/>
          <w:sz w:val="28"/>
          <w:szCs w:val="28"/>
        </w:rPr>
        <w:t>.</w:t>
      </w:r>
    </w:p>
    <w:p w14:paraId="770C144D" w14:textId="238A233F" w:rsidR="00E62E6F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284" w:hanging="284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lastRenderedPageBreak/>
        <w:t>Допомагала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поліції</w:t>
      </w:r>
      <w:proofErr w:type="spellEnd"/>
      <w:r>
        <w:rPr>
          <w:color w:val="222222"/>
          <w:sz w:val="28"/>
          <w:szCs w:val="28"/>
        </w:rPr>
        <w:t xml:space="preserve"> при </w:t>
      </w:r>
      <w:proofErr w:type="spellStart"/>
      <w:r>
        <w:rPr>
          <w:color w:val="222222"/>
          <w:sz w:val="28"/>
          <w:szCs w:val="28"/>
        </w:rPr>
        <w:t>оформлені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іншого</w:t>
      </w:r>
      <w:proofErr w:type="spellEnd"/>
      <w:r>
        <w:rPr>
          <w:color w:val="222222"/>
          <w:sz w:val="28"/>
          <w:szCs w:val="28"/>
        </w:rPr>
        <w:t>:</w:t>
      </w:r>
    </w:p>
    <w:p w14:paraId="2573C7A8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а) </w:t>
      </w:r>
      <w:proofErr w:type="spellStart"/>
      <w:r>
        <w:rPr>
          <w:color w:val="222222"/>
          <w:sz w:val="28"/>
          <w:szCs w:val="28"/>
        </w:rPr>
        <w:t>нещасний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випадок</w:t>
      </w:r>
      <w:proofErr w:type="spellEnd"/>
      <w:r>
        <w:rPr>
          <w:color w:val="222222"/>
          <w:sz w:val="28"/>
          <w:szCs w:val="28"/>
        </w:rPr>
        <w:t xml:space="preserve"> – 1 </w:t>
      </w:r>
      <w:proofErr w:type="spellStart"/>
      <w:r>
        <w:rPr>
          <w:color w:val="222222"/>
          <w:sz w:val="28"/>
          <w:szCs w:val="28"/>
        </w:rPr>
        <w:t>випадок</w:t>
      </w:r>
      <w:proofErr w:type="spellEnd"/>
      <w:r>
        <w:rPr>
          <w:color w:val="222222"/>
          <w:sz w:val="28"/>
          <w:szCs w:val="28"/>
        </w:rPr>
        <w:t>;</w:t>
      </w:r>
    </w:p>
    <w:p w14:paraId="65BF5145" w14:textId="77777777" w:rsidR="00E62E6F" w:rsidRPr="004277E5" w:rsidRDefault="00E62E6F" w:rsidP="00E62E6F">
      <w:pPr>
        <w:pStyle w:val="ab"/>
        <w:shd w:val="clear" w:color="auto" w:fill="FFFFFF"/>
        <w:spacing w:before="0" w:beforeAutospacing="0" w:after="0" w:afterAutospacing="0"/>
        <w:ind w:firstLine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б) </w:t>
      </w:r>
      <w:proofErr w:type="spellStart"/>
      <w:r>
        <w:rPr>
          <w:color w:val="222222"/>
          <w:sz w:val="28"/>
          <w:szCs w:val="28"/>
        </w:rPr>
        <w:t>знайдення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трупів</w:t>
      </w:r>
      <w:proofErr w:type="spellEnd"/>
      <w:r>
        <w:rPr>
          <w:color w:val="222222"/>
          <w:sz w:val="28"/>
          <w:szCs w:val="28"/>
        </w:rPr>
        <w:t xml:space="preserve"> – 4 </w:t>
      </w:r>
      <w:proofErr w:type="spellStart"/>
      <w:r>
        <w:rPr>
          <w:color w:val="222222"/>
          <w:sz w:val="28"/>
          <w:szCs w:val="28"/>
        </w:rPr>
        <w:t>випадку</w:t>
      </w:r>
      <w:proofErr w:type="spellEnd"/>
      <w:r>
        <w:rPr>
          <w:color w:val="222222"/>
          <w:sz w:val="28"/>
          <w:szCs w:val="28"/>
        </w:rPr>
        <w:t>;</w:t>
      </w:r>
    </w:p>
    <w:p w14:paraId="76AB28D6" w14:textId="77777777" w:rsidR="00E62E6F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284" w:hanging="284"/>
        <w:rPr>
          <w:color w:val="222222"/>
          <w:sz w:val="28"/>
          <w:szCs w:val="28"/>
        </w:rPr>
      </w:pPr>
      <w:r w:rsidRPr="00070AB1">
        <w:rPr>
          <w:color w:val="222222"/>
          <w:sz w:val="28"/>
          <w:szCs w:val="28"/>
        </w:rPr>
        <w:t xml:space="preserve">Проводила </w:t>
      </w:r>
      <w:proofErr w:type="spellStart"/>
      <w:r w:rsidRPr="00070AB1">
        <w:rPr>
          <w:color w:val="222222"/>
          <w:sz w:val="28"/>
          <w:szCs w:val="28"/>
        </w:rPr>
        <w:t>роз’яснювальну</w:t>
      </w:r>
      <w:proofErr w:type="spellEnd"/>
      <w:r w:rsidRPr="00070AB1">
        <w:rPr>
          <w:color w:val="222222"/>
          <w:sz w:val="28"/>
          <w:szCs w:val="28"/>
        </w:rPr>
        <w:t xml:space="preserve"> роботу </w:t>
      </w:r>
      <w:proofErr w:type="spellStart"/>
      <w:r w:rsidRPr="00070AB1">
        <w:rPr>
          <w:color w:val="222222"/>
          <w:sz w:val="28"/>
          <w:szCs w:val="28"/>
        </w:rPr>
        <w:t>що</w:t>
      </w:r>
      <w:r>
        <w:rPr>
          <w:color w:val="222222"/>
          <w:sz w:val="28"/>
          <w:szCs w:val="28"/>
        </w:rPr>
        <w:t>до</w:t>
      </w:r>
      <w:proofErr w:type="spellEnd"/>
      <w:r>
        <w:rPr>
          <w:color w:val="222222"/>
          <w:sz w:val="28"/>
          <w:szCs w:val="28"/>
        </w:rPr>
        <w:t xml:space="preserve"> заборони </w:t>
      </w:r>
      <w:proofErr w:type="spellStart"/>
      <w:r>
        <w:rPr>
          <w:color w:val="222222"/>
          <w:sz w:val="28"/>
          <w:szCs w:val="28"/>
        </w:rPr>
        <w:t>паління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багаття</w:t>
      </w:r>
      <w:proofErr w:type="spellEnd"/>
      <w:r>
        <w:rPr>
          <w:color w:val="222222"/>
          <w:sz w:val="28"/>
          <w:szCs w:val="28"/>
        </w:rPr>
        <w:t xml:space="preserve"> (</w:t>
      </w:r>
      <w:proofErr w:type="spellStart"/>
      <w:r>
        <w:rPr>
          <w:color w:val="222222"/>
          <w:sz w:val="28"/>
          <w:szCs w:val="28"/>
        </w:rPr>
        <w:t>припис</w:t>
      </w:r>
      <w:proofErr w:type="spellEnd"/>
      <w:r>
        <w:rPr>
          <w:color w:val="222222"/>
          <w:sz w:val="28"/>
          <w:szCs w:val="28"/>
        </w:rPr>
        <w:t>) – 70</w:t>
      </w:r>
      <w:r w:rsidRPr="00070AB1">
        <w:rPr>
          <w:color w:val="222222"/>
          <w:sz w:val="28"/>
          <w:szCs w:val="28"/>
        </w:rPr>
        <w:t xml:space="preserve"> </w:t>
      </w:r>
      <w:proofErr w:type="spellStart"/>
      <w:r w:rsidRPr="00070AB1">
        <w:rPr>
          <w:color w:val="222222"/>
          <w:sz w:val="28"/>
          <w:szCs w:val="28"/>
        </w:rPr>
        <w:t>випадків</w:t>
      </w:r>
      <w:proofErr w:type="spellEnd"/>
      <w:r w:rsidRPr="00070AB1">
        <w:rPr>
          <w:color w:val="222222"/>
          <w:sz w:val="28"/>
          <w:szCs w:val="28"/>
        </w:rPr>
        <w:t>.</w:t>
      </w:r>
    </w:p>
    <w:p w14:paraId="09D303C1" w14:textId="77777777" w:rsidR="00E62E6F" w:rsidRPr="00070AB1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284" w:hanging="284"/>
        <w:rPr>
          <w:color w:val="222222"/>
          <w:sz w:val="28"/>
          <w:szCs w:val="28"/>
        </w:rPr>
      </w:pPr>
      <w:proofErr w:type="spellStart"/>
      <w:r w:rsidRPr="00070AB1">
        <w:rPr>
          <w:color w:val="222222"/>
          <w:sz w:val="28"/>
          <w:szCs w:val="28"/>
        </w:rPr>
        <w:t>Допомагала</w:t>
      </w:r>
      <w:proofErr w:type="spellEnd"/>
      <w:r w:rsidRPr="00070AB1">
        <w:rPr>
          <w:color w:val="222222"/>
          <w:sz w:val="28"/>
          <w:szCs w:val="28"/>
        </w:rPr>
        <w:t xml:space="preserve"> ДСНС </w:t>
      </w:r>
      <w:proofErr w:type="spellStart"/>
      <w:r w:rsidRPr="00070AB1">
        <w:rPr>
          <w:color w:val="222222"/>
          <w:sz w:val="28"/>
          <w:szCs w:val="28"/>
        </w:rPr>
        <w:t>під</w:t>
      </w:r>
      <w:proofErr w:type="spellEnd"/>
      <w:r w:rsidRPr="00070AB1">
        <w:rPr>
          <w:color w:val="222222"/>
          <w:sz w:val="28"/>
          <w:szCs w:val="28"/>
        </w:rPr>
        <w:t xml:space="preserve"> час </w:t>
      </w:r>
      <w:proofErr w:type="spellStart"/>
      <w:r w:rsidRPr="00070AB1">
        <w:rPr>
          <w:color w:val="222222"/>
          <w:sz w:val="28"/>
          <w:szCs w:val="28"/>
        </w:rPr>
        <w:t>пожеж</w:t>
      </w:r>
      <w:proofErr w:type="spellEnd"/>
      <w:r w:rsidRPr="00070AB1">
        <w:rPr>
          <w:color w:val="222222"/>
          <w:sz w:val="28"/>
          <w:szCs w:val="28"/>
        </w:rPr>
        <w:t>:</w:t>
      </w:r>
    </w:p>
    <w:p w14:paraId="7F43B6F6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left="284" w:hanging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а) при </w:t>
      </w:r>
      <w:proofErr w:type="spellStart"/>
      <w:r>
        <w:rPr>
          <w:color w:val="222222"/>
          <w:sz w:val="28"/>
          <w:szCs w:val="28"/>
        </w:rPr>
        <w:t>гасінні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пожеж</w:t>
      </w:r>
      <w:proofErr w:type="spellEnd"/>
      <w:r>
        <w:rPr>
          <w:color w:val="222222"/>
          <w:sz w:val="28"/>
          <w:szCs w:val="28"/>
        </w:rPr>
        <w:t xml:space="preserve"> за межами </w:t>
      </w:r>
      <w:proofErr w:type="spellStart"/>
      <w:r>
        <w:rPr>
          <w:color w:val="222222"/>
          <w:sz w:val="28"/>
          <w:szCs w:val="28"/>
        </w:rPr>
        <w:t>населеного</w:t>
      </w:r>
      <w:proofErr w:type="spellEnd"/>
      <w:r>
        <w:rPr>
          <w:color w:val="222222"/>
          <w:sz w:val="28"/>
          <w:szCs w:val="28"/>
        </w:rPr>
        <w:t xml:space="preserve"> пункту (поля) – 33 </w:t>
      </w:r>
      <w:proofErr w:type="spellStart"/>
      <w:r>
        <w:rPr>
          <w:color w:val="222222"/>
          <w:sz w:val="28"/>
          <w:szCs w:val="28"/>
        </w:rPr>
        <w:t>випадків</w:t>
      </w:r>
      <w:proofErr w:type="spellEnd"/>
      <w:r>
        <w:rPr>
          <w:color w:val="222222"/>
          <w:sz w:val="28"/>
          <w:szCs w:val="28"/>
        </w:rPr>
        <w:t>;</w:t>
      </w:r>
    </w:p>
    <w:p w14:paraId="63CEEFE1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left="284" w:hanging="284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б) при </w:t>
      </w:r>
      <w:proofErr w:type="spellStart"/>
      <w:r>
        <w:rPr>
          <w:color w:val="222222"/>
          <w:sz w:val="28"/>
          <w:szCs w:val="28"/>
        </w:rPr>
        <w:t>гасінні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пожеж</w:t>
      </w:r>
      <w:proofErr w:type="spellEnd"/>
      <w:r>
        <w:rPr>
          <w:color w:val="222222"/>
          <w:sz w:val="28"/>
          <w:szCs w:val="28"/>
        </w:rPr>
        <w:t xml:space="preserve"> в межах </w:t>
      </w:r>
      <w:proofErr w:type="spellStart"/>
      <w:r>
        <w:rPr>
          <w:color w:val="222222"/>
          <w:sz w:val="28"/>
          <w:szCs w:val="28"/>
        </w:rPr>
        <w:t>населеного</w:t>
      </w:r>
      <w:proofErr w:type="spellEnd"/>
      <w:r>
        <w:rPr>
          <w:color w:val="222222"/>
          <w:sz w:val="28"/>
          <w:szCs w:val="28"/>
        </w:rPr>
        <w:t xml:space="preserve"> пункту (</w:t>
      </w:r>
      <w:proofErr w:type="spellStart"/>
      <w:r>
        <w:rPr>
          <w:color w:val="222222"/>
          <w:sz w:val="28"/>
          <w:szCs w:val="28"/>
        </w:rPr>
        <w:t>будинки</w:t>
      </w:r>
      <w:proofErr w:type="spellEnd"/>
      <w:r>
        <w:rPr>
          <w:color w:val="222222"/>
          <w:sz w:val="28"/>
          <w:szCs w:val="28"/>
        </w:rPr>
        <w:t xml:space="preserve">) – 5 </w:t>
      </w:r>
      <w:proofErr w:type="spellStart"/>
      <w:r>
        <w:rPr>
          <w:color w:val="222222"/>
          <w:sz w:val="28"/>
          <w:szCs w:val="28"/>
        </w:rPr>
        <w:t>випадків</w:t>
      </w:r>
      <w:proofErr w:type="spellEnd"/>
      <w:r>
        <w:rPr>
          <w:color w:val="222222"/>
          <w:sz w:val="28"/>
          <w:szCs w:val="28"/>
        </w:rPr>
        <w:t>.</w:t>
      </w:r>
    </w:p>
    <w:p w14:paraId="5C1B356F" w14:textId="77777777" w:rsidR="00E62E6F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 w:hanging="426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Допомагала</w:t>
      </w:r>
      <w:proofErr w:type="spellEnd"/>
      <w:r w:rsidRPr="00ED0893">
        <w:rPr>
          <w:color w:val="222222"/>
          <w:sz w:val="28"/>
          <w:szCs w:val="28"/>
        </w:rPr>
        <w:t xml:space="preserve"> </w:t>
      </w:r>
      <w:proofErr w:type="spellStart"/>
      <w:r w:rsidRPr="00ED0893">
        <w:rPr>
          <w:color w:val="222222"/>
          <w:sz w:val="28"/>
          <w:szCs w:val="28"/>
        </w:rPr>
        <w:t>мешканцям</w:t>
      </w:r>
      <w:proofErr w:type="spellEnd"/>
      <w:r w:rsidRPr="00ED0893">
        <w:rPr>
          <w:color w:val="222222"/>
          <w:sz w:val="28"/>
          <w:szCs w:val="28"/>
        </w:rPr>
        <w:t xml:space="preserve"> у </w:t>
      </w:r>
      <w:proofErr w:type="spellStart"/>
      <w:r w:rsidRPr="00ED0893">
        <w:rPr>
          <w:color w:val="222222"/>
          <w:sz w:val="28"/>
          <w:szCs w:val="28"/>
        </w:rPr>
        <w:t>різних</w:t>
      </w:r>
      <w:proofErr w:type="spellEnd"/>
      <w:r w:rsidRPr="00ED0893">
        <w:rPr>
          <w:color w:val="222222"/>
          <w:sz w:val="28"/>
          <w:szCs w:val="28"/>
        </w:rPr>
        <w:t xml:space="preserve"> </w:t>
      </w:r>
      <w:proofErr w:type="spellStart"/>
      <w:r w:rsidRPr="00ED0893">
        <w:rPr>
          <w:color w:val="222222"/>
          <w:sz w:val="28"/>
          <w:szCs w:val="28"/>
        </w:rPr>
        <w:t>випадках</w:t>
      </w:r>
      <w:proofErr w:type="spellEnd"/>
      <w:r w:rsidRPr="00ED0893">
        <w:rPr>
          <w:color w:val="222222"/>
          <w:sz w:val="28"/>
          <w:szCs w:val="28"/>
        </w:rPr>
        <w:t xml:space="preserve"> - </w:t>
      </w:r>
      <w:r>
        <w:rPr>
          <w:color w:val="222222"/>
          <w:sz w:val="28"/>
          <w:szCs w:val="28"/>
        </w:rPr>
        <w:t>70</w:t>
      </w:r>
      <w:r w:rsidRPr="00ED0893">
        <w:rPr>
          <w:color w:val="222222"/>
          <w:sz w:val="28"/>
          <w:szCs w:val="28"/>
        </w:rPr>
        <w:t xml:space="preserve"> </w:t>
      </w:r>
      <w:proofErr w:type="spellStart"/>
      <w:r w:rsidRPr="00ED0893">
        <w:rPr>
          <w:color w:val="222222"/>
          <w:sz w:val="28"/>
          <w:szCs w:val="28"/>
        </w:rPr>
        <w:t>випадків</w:t>
      </w:r>
      <w:proofErr w:type="spellEnd"/>
      <w:r w:rsidRPr="00ED0893">
        <w:rPr>
          <w:color w:val="222222"/>
          <w:sz w:val="28"/>
          <w:szCs w:val="28"/>
        </w:rPr>
        <w:t>.</w:t>
      </w:r>
    </w:p>
    <w:p w14:paraId="48108188" w14:textId="77777777" w:rsidR="00E62E6F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 w:hanging="426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Допомагала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мешканцям</w:t>
      </w:r>
      <w:proofErr w:type="spellEnd"/>
      <w:r>
        <w:rPr>
          <w:color w:val="222222"/>
          <w:sz w:val="28"/>
          <w:szCs w:val="28"/>
        </w:rPr>
        <w:t xml:space="preserve"> у </w:t>
      </w:r>
      <w:proofErr w:type="spellStart"/>
      <w:r>
        <w:rPr>
          <w:color w:val="222222"/>
          <w:sz w:val="28"/>
          <w:szCs w:val="28"/>
        </w:rPr>
        <w:t>п</w:t>
      </w:r>
      <w:r w:rsidRPr="00ED0893">
        <w:rPr>
          <w:color w:val="222222"/>
          <w:sz w:val="28"/>
          <w:szCs w:val="28"/>
        </w:rPr>
        <w:t>ошук</w:t>
      </w:r>
      <w:r>
        <w:rPr>
          <w:color w:val="222222"/>
          <w:sz w:val="28"/>
          <w:szCs w:val="28"/>
        </w:rPr>
        <w:t>у</w:t>
      </w:r>
      <w:proofErr w:type="spellEnd"/>
      <w:r>
        <w:rPr>
          <w:color w:val="222222"/>
          <w:sz w:val="28"/>
          <w:szCs w:val="28"/>
        </w:rPr>
        <w:t xml:space="preserve"> 3</w:t>
      </w:r>
      <w:r w:rsidRPr="00ED0893">
        <w:rPr>
          <w:color w:val="222222"/>
          <w:sz w:val="28"/>
          <w:szCs w:val="28"/>
        </w:rPr>
        <w:t xml:space="preserve"> </w:t>
      </w:r>
      <w:proofErr w:type="spellStart"/>
      <w:r w:rsidRPr="00ED0893">
        <w:rPr>
          <w:color w:val="222222"/>
          <w:sz w:val="28"/>
          <w:szCs w:val="28"/>
        </w:rPr>
        <w:t>дітей</w:t>
      </w:r>
      <w:proofErr w:type="spellEnd"/>
      <w:r w:rsidRPr="00ED0893">
        <w:rPr>
          <w:color w:val="222222"/>
          <w:sz w:val="28"/>
          <w:szCs w:val="28"/>
        </w:rPr>
        <w:t xml:space="preserve"> -</w:t>
      </w:r>
      <w:r>
        <w:rPr>
          <w:color w:val="222222"/>
          <w:sz w:val="28"/>
          <w:szCs w:val="28"/>
        </w:rPr>
        <w:t xml:space="preserve"> 3</w:t>
      </w:r>
      <w:r w:rsidRPr="00ED0893">
        <w:rPr>
          <w:color w:val="222222"/>
          <w:sz w:val="28"/>
          <w:szCs w:val="28"/>
        </w:rPr>
        <w:t xml:space="preserve"> </w:t>
      </w:r>
      <w:proofErr w:type="spellStart"/>
      <w:r w:rsidRPr="00ED0893">
        <w:rPr>
          <w:color w:val="222222"/>
          <w:sz w:val="28"/>
          <w:szCs w:val="28"/>
        </w:rPr>
        <w:t>дитини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знайдено</w:t>
      </w:r>
      <w:proofErr w:type="spellEnd"/>
      <w:r w:rsidRPr="00ED0893">
        <w:rPr>
          <w:color w:val="222222"/>
          <w:sz w:val="28"/>
          <w:szCs w:val="28"/>
        </w:rPr>
        <w:t>.</w:t>
      </w:r>
    </w:p>
    <w:p w14:paraId="6A0B6450" w14:textId="77777777" w:rsidR="00E62E6F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 w:hanging="426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Приймала</w:t>
      </w:r>
      <w:proofErr w:type="spellEnd"/>
      <w:r>
        <w:rPr>
          <w:color w:val="222222"/>
          <w:sz w:val="28"/>
          <w:szCs w:val="28"/>
        </w:rPr>
        <w:t xml:space="preserve"> участь </w:t>
      </w:r>
      <w:proofErr w:type="gramStart"/>
      <w:r>
        <w:rPr>
          <w:color w:val="222222"/>
          <w:sz w:val="28"/>
          <w:szCs w:val="28"/>
        </w:rPr>
        <w:t>у заходах</w:t>
      </w:r>
      <w:proofErr w:type="gramEnd"/>
      <w:r w:rsidRPr="00ED0893">
        <w:rPr>
          <w:color w:val="222222"/>
          <w:sz w:val="28"/>
          <w:szCs w:val="28"/>
        </w:rPr>
        <w:t xml:space="preserve"> з </w:t>
      </w:r>
      <w:proofErr w:type="spellStart"/>
      <w:r w:rsidRPr="00ED0893">
        <w:rPr>
          <w:color w:val="222222"/>
          <w:sz w:val="28"/>
          <w:szCs w:val="28"/>
        </w:rPr>
        <w:t>сільською</w:t>
      </w:r>
      <w:proofErr w:type="spellEnd"/>
      <w:r w:rsidRPr="00ED0893">
        <w:rPr>
          <w:color w:val="222222"/>
          <w:sz w:val="28"/>
          <w:szCs w:val="28"/>
        </w:rPr>
        <w:t xml:space="preserve"> радою – </w:t>
      </w:r>
      <w:r>
        <w:rPr>
          <w:color w:val="222222"/>
          <w:sz w:val="28"/>
          <w:szCs w:val="28"/>
        </w:rPr>
        <w:t>15</w:t>
      </w:r>
      <w:r w:rsidRPr="00ED0893">
        <w:rPr>
          <w:color w:val="222222"/>
          <w:sz w:val="28"/>
          <w:szCs w:val="28"/>
        </w:rPr>
        <w:t xml:space="preserve"> </w:t>
      </w:r>
      <w:proofErr w:type="spellStart"/>
      <w:r w:rsidRPr="00ED0893">
        <w:rPr>
          <w:color w:val="222222"/>
          <w:sz w:val="28"/>
          <w:szCs w:val="28"/>
        </w:rPr>
        <w:t>подій</w:t>
      </w:r>
      <w:proofErr w:type="spellEnd"/>
      <w:r w:rsidRPr="00ED0893">
        <w:rPr>
          <w:color w:val="222222"/>
          <w:sz w:val="28"/>
          <w:szCs w:val="28"/>
        </w:rPr>
        <w:t>.</w:t>
      </w:r>
    </w:p>
    <w:p w14:paraId="6DAFCFB4" w14:textId="77777777" w:rsidR="00E62E6F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 w:hanging="426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Щоденно</w:t>
      </w:r>
      <w:proofErr w:type="spellEnd"/>
      <w:r>
        <w:rPr>
          <w:color w:val="222222"/>
          <w:sz w:val="28"/>
          <w:szCs w:val="28"/>
        </w:rPr>
        <w:t xml:space="preserve"> проводиться </w:t>
      </w:r>
      <w:proofErr w:type="spellStart"/>
      <w:r>
        <w:rPr>
          <w:color w:val="222222"/>
          <w:sz w:val="28"/>
          <w:szCs w:val="28"/>
        </w:rPr>
        <w:t>патрулювання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спільно</w:t>
      </w:r>
      <w:proofErr w:type="spellEnd"/>
      <w:r>
        <w:rPr>
          <w:color w:val="222222"/>
          <w:sz w:val="28"/>
          <w:szCs w:val="28"/>
        </w:rPr>
        <w:t xml:space="preserve"> з </w:t>
      </w:r>
      <w:proofErr w:type="spellStart"/>
      <w:r>
        <w:rPr>
          <w:color w:val="222222"/>
          <w:sz w:val="28"/>
          <w:szCs w:val="28"/>
        </w:rPr>
        <w:t>прикордо</w:t>
      </w:r>
      <w:r w:rsidRPr="00ED0893">
        <w:rPr>
          <w:color w:val="222222"/>
          <w:sz w:val="28"/>
          <w:szCs w:val="28"/>
        </w:rPr>
        <w:t>никам</w:t>
      </w:r>
      <w:r>
        <w:rPr>
          <w:color w:val="222222"/>
          <w:sz w:val="28"/>
          <w:szCs w:val="28"/>
        </w:rPr>
        <w:t>а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gramStart"/>
      <w:r>
        <w:rPr>
          <w:color w:val="222222"/>
          <w:sz w:val="28"/>
          <w:szCs w:val="28"/>
        </w:rPr>
        <w:t xml:space="preserve">на </w:t>
      </w:r>
      <w:r w:rsidRPr="00ED0893">
        <w:rPr>
          <w:color w:val="222222"/>
          <w:sz w:val="28"/>
          <w:szCs w:val="28"/>
        </w:rPr>
        <w:t xml:space="preserve"> </w:t>
      </w:r>
      <w:proofErr w:type="spellStart"/>
      <w:r w:rsidRPr="00ED0893">
        <w:rPr>
          <w:color w:val="222222"/>
          <w:sz w:val="28"/>
          <w:szCs w:val="28"/>
        </w:rPr>
        <w:t>узбережжі</w:t>
      </w:r>
      <w:proofErr w:type="spellEnd"/>
      <w:proofErr w:type="gram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Фонтанського</w:t>
      </w:r>
      <w:proofErr w:type="spellEnd"/>
      <w:r>
        <w:rPr>
          <w:color w:val="222222"/>
          <w:sz w:val="28"/>
          <w:szCs w:val="28"/>
        </w:rPr>
        <w:t xml:space="preserve"> ОТГ.</w:t>
      </w:r>
    </w:p>
    <w:p w14:paraId="42959F50" w14:textId="77777777" w:rsidR="00E62E6F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 w:hanging="426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Приймала</w:t>
      </w:r>
      <w:proofErr w:type="spellEnd"/>
      <w:r>
        <w:rPr>
          <w:color w:val="222222"/>
          <w:sz w:val="28"/>
          <w:szCs w:val="28"/>
        </w:rPr>
        <w:t xml:space="preserve"> участь у </w:t>
      </w:r>
      <w:proofErr w:type="spellStart"/>
      <w:r>
        <w:rPr>
          <w:color w:val="222222"/>
          <w:sz w:val="28"/>
          <w:szCs w:val="28"/>
        </w:rPr>
        <w:t>запобігання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суїциду</w:t>
      </w:r>
      <w:proofErr w:type="spellEnd"/>
      <w:r>
        <w:rPr>
          <w:color w:val="222222"/>
          <w:sz w:val="28"/>
          <w:szCs w:val="28"/>
        </w:rPr>
        <w:t xml:space="preserve"> – 2 </w:t>
      </w:r>
      <w:proofErr w:type="spellStart"/>
      <w:r w:rsidRPr="00ED0893">
        <w:rPr>
          <w:color w:val="222222"/>
          <w:sz w:val="28"/>
          <w:szCs w:val="28"/>
        </w:rPr>
        <w:t>випадк</w:t>
      </w:r>
      <w:r>
        <w:rPr>
          <w:color w:val="222222"/>
          <w:sz w:val="28"/>
          <w:szCs w:val="28"/>
        </w:rPr>
        <w:t>ів</w:t>
      </w:r>
      <w:proofErr w:type="spellEnd"/>
      <w:r w:rsidRPr="00ED0893">
        <w:rPr>
          <w:color w:val="222222"/>
          <w:sz w:val="28"/>
          <w:szCs w:val="28"/>
        </w:rPr>
        <w:t>.</w:t>
      </w:r>
    </w:p>
    <w:p w14:paraId="007A343E" w14:textId="77777777" w:rsidR="00E62E6F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 w:hanging="426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Допомагала</w:t>
      </w:r>
      <w:proofErr w:type="spellEnd"/>
      <w:r w:rsidRPr="00ED0893">
        <w:rPr>
          <w:color w:val="222222"/>
          <w:sz w:val="28"/>
          <w:szCs w:val="28"/>
        </w:rPr>
        <w:t xml:space="preserve"> </w:t>
      </w:r>
      <w:proofErr w:type="spellStart"/>
      <w:r w:rsidRPr="00ED0893">
        <w:rPr>
          <w:color w:val="222222"/>
          <w:sz w:val="28"/>
          <w:szCs w:val="28"/>
        </w:rPr>
        <w:t>дільничому</w:t>
      </w:r>
      <w:proofErr w:type="spellEnd"/>
      <w:r w:rsidRPr="00ED0893">
        <w:rPr>
          <w:color w:val="222222"/>
          <w:sz w:val="28"/>
          <w:szCs w:val="28"/>
        </w:rPr>
        <w:t xml:space="preserve"> – </w:t>
      </w:r>
      <w:r>
        <w:rPr>
          <w:color w:val="222222"/>
          <w:sz w:val="28"/>
          <w:szCs w:val="28"/>
        </w:rPr>
        <w:t>25</w:t>
      </w:r>
      <w:r w:rsidRPr="00ED0893">
        <w:rPr>
          <w:color w:val="222222"/>
          <w:sz w:val="28"/>
          <w:szCs w:val="28"/>
        </w:rPr>
        <w:t xml:space="preserve"> </w:t>
      </w:r>
      <w:proofErr w:type="spellStart"/>
      <w:r w:rsidRPr="00ED0893">
        <w:rPr>
          <w:color w:val="222222"/>
          <w:sz w:val="28"/>
          <w:szCs w:val="28"/>
        </w:rPr>
        <w:t>випадків</w:t>
      </w:r>
      <w:proofErr w:type="spellEnd"/>
      <w:r w:rsidRPr="00ED0893">
        <w:rPr>
          <w:color w:val="222222"/>
          <w:sz w:val="28"/>
          <w:szCs w:val="28"/>
        </w:rPr>
        <w:t>.</w:t>
      </w:r>
    </w:p>
    <w:p w14:paraId="1A00D814" w14:textId="77777777" w:rsidR="00E62E6F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 w:hanging="426"/>
        <w:rPr>
          <w:color w:val="222222"/>
          <w:sz w:val="28"/>
          <w:szCs w:val="28"/>
        </w:rPr>
      </w:pPr>
      <w:proofErr w:type="spellStart"/>
      <w:r w:rsidRPr="00ED0893">
        <w:rPr>
          <w:color w:val="222222"/>
          <w:sz w:val="28"/>
          <w:szCs w:val="28"/>
        </w:rPr>
        <w:t>Допомога</w:t>
      </w:r>
      <w:proofErr w:type="spellEnd"/>
      <w:r w:rsidRPr="00ED0893">
        <w:rPr>
          <w:color w:val="222222"/>
          <w:sz w:val="28"/>
          <w:szCs w:val="28"/>
        </w:rPr>
        <w:t xml:space="preserve"> СБУ – </w:t>
      </w:r>
      <w:r>
        <w:rPr>
          <w:color w:val="222222"/>
          <w:sz w:val="28"/>
          <w:szCs w:val="28"/>
        </w:rPr>
        <w:t xml:space="preserve">10 </w:t>
      </w:r>
      <w:proofErr w:type="spellStart"/>
      <w:r>
        <w:rPr>
          <w:color w:val="222222"/>
          <w:sz w:val="28"/>
          <w:szCs w:val="28"/>
        </w:rPr>
        <w:t>випадків</w:t>
      </w:r>
      <w:proofErr w:type="spellEnd"/>
      <w:r w:rsidRPr="00ED0893">
        <w:rPr>
          <w:color w:val="222222"/>
          <w:sz w:val="28"/>
          <w:szCs w:val="28"/>
        </w:rPr>
        <w:t>.</w:t>
      </w:r>
    </w:p>
    <w:p w14:paraId="796CEA08" w14:textId="77777777" w:rsidR="00E62E6F" w:rsidRPr="00DE1773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 w:hanging="426"/>
        <w:rPr>
          <w:color w:val="222222"/>
          <w:sz w:val="28"/>
          <w:szCs w:val="28"/>
        </w:rPr>
      </w:pPr>
      <w:proofErr w:type="spellStart"/>
      <w:r w:rsidRPr="00ED0893">
        <w:rPr>
          <w:color w:val="222222"/>
          <w:sz w:val="28"/>
          <w:szCs w:val="28"/>
        </w:rPr>
        <w:t>Допомога</w:t>
      </w:r>
      <w:proofErr w:type="spellEnd"/>
      <w:r w:rsidRPr="00ED0893">
        <w:rPr>
          <w:color w:val="222222"/>
          <w:sz w:val="28"/>
          <w:szCs w:val="28"/>
        </w:rPr>
        <w:t xml:space="preserve"> СОГ – </w:t>
      </w:r>
      <w:r>
        <w:rPr>
          <w:color w:val="222222"/>
          <w:sz w:val="28"/>
          <w:szCs w:val="28"/>
        </w:rPr>
        <w:t>45</w:t>
      </w:r>
      <w:r w:rsidRPr="00ED0893">
        <w:rPr>
          <w:color w:val="222222"/>
          <w:sz w:val="28"/>
          <w:szCs w:val="28"/>
        </w:rPr>
        <w:t xml:space="preserve"> </w:t>
      </w:r>
      <w:proofErr w:type="spellStart"/>
      <w:r w:rsidRPr="00ED0893">
        <w:rPr>
          <w:color w:val="222222"/>
          <w:sz w:val="28"/>
          <w:szCs w:val="28"/>
        </w:rPr>
        <w:t>випадків</w:t>
      </w:r>
      <w:proofErr w:type="spellEnd"/>
      <w:r w:rsidRPr="00ED0893">
        <w:rPr>
          <w:color w:val="222222"/>
          <w:sz w:val="28"/>
          <w:szCs w:val="28"/>
        </w:rPr>
        <w:t>.</w:t>
      </w:r>
    </w:p>
    <w:p w14:paraId="613677BA" w14:textId="77777777" w:rsidR="00E62E6F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 w:hanging="426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Знайшло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 w:rsidRPr="00ED0893">
        <w:rPr>
          <w:color w:val="222222"/>
          <w:sz w:val="28"/>
          <w:szCs w:val="28"/>
        </w:rPr>
        <w:t>загублених</w:t>
      </w:r>
      <w:proofErr w:type="spellEnd"/>
      <w:r w:rsidRPr="00ED0893">
        <w:rPr>
          <w:color w:val="222222"/>
          <w:sz w:val="28"/>
          <w:szCs w:val="28"/>
        </w:rPr>
        <w:t xml:space="preserve"> людей – </w:t>
      </w:r>
      <w:r>
        <w:rPr>
          <w:color w:val="222222"/>
          <w:sz w:val="28"/>
          <w:szCs w:val="28"/>
        </w:rPr>
        <w:t>4</w:t>
      </w:r>
      <w:r w:rsidRPr="00ED0893">
        <w:rPr>
          <w:color w:val="222222"/>
          <w:sz w:val="28"/>
          <w:szCs w:val="28"/>
        </w:rPr>
        <w:t xml:space="preserve"> людей.</w:t>
      </w:r>
    </w:p>
    <w:p w14:paraId="583583B8" w14:textId="77777777" w:rsidR="00E62E6F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 w:hanging="426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Допомагала</w:t>
      </w:r>
      <w:proofErr w:type="spellEnd"/>
      <w:r w:rsidRPr="00ED0893">
        <w:rPr>
          <w:color w:val="222222"/>
          <w:sz w:val="28"/>
          <w:szCs w:val="28"/>
        </w:rPr>
        <w:t xml:space="preserve"> </w:t>
      </w:r>
      <w:proofErr w:type="spellStart"/>
      <w:r w:rsidRPr="00ED0893">
        <w:rPr>
          <w:color w:val="222222"/>
          <w:sz w:val="28"/>
          <w:szCs w:val="28"/>
        </w:rPr>
        <w:t>мешкан</w:t>
      </w:r>
      <w:r>
        <w:rPr>
          <w:color w:val="222222"/>
          <w:sz w:val="28"/>
          <w:szCs w:val="28"/>
        </w:rPr>
        <w:t>цям</w:t>
      </w:r>
      <w:proofErr w:type="spellEnd"/>
      <w:r>
        <w:rPr>
          <w:color w:val="222222"/>
          <w:sz w:val="28"/>
          <w:szCs w:val="28"/>
        </w:rPr>
        <w:t xml:space="preserve"> у </w:t>
      </w:r>
      <w:proofErr w:type="spellStart"/>
      <w:r>
        <w:rPr>
          <w:color w:val="222222"/>
          <w:sz w:val="28"/>
          <w:szCs w:val="28"/>
        </w:rPr>
        <w:t>складних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погодних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умовах</w:t>
      </w:r>
      <w:proofErr w:type="spellEnd"/>
      <w:r>
        <w:rPr>
          <w:color w:val="222222"/>
          <w:sz w:val="28"/>
          <w:szCs w:val="28"/>
        </w:rPr>
        <w:t xml:space="preserve"> – 9 </w:t>
      </w:r>
      <w:proofErr w:type="spellStart"/>
      <w:r>
        <w:rPr>
          <w:color w:val="222222"/>
          <w:sz w:val="28"/>
          <w:szCs w:val="28"/>
        </w:rPr>
        <w:t>випадків</w:t>
      </w:r>
      <w:proofErr w:type="spellEnd"/>
      <w:r>
        <w:rPr>
          <w:color w:val="222222"/>
          <w:sz w:val="28"/>
          <w:szCs w:val="28"/>
        </w:rPr>
        <w:t>.</w:t>
      </w:r>
    </w:p>
    <w:p w14:paraId="7B343B37" w14:textId="77777777" w:rsidR="00E62E6F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 w:hanging="426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Знайшло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вибухонебезпечні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предмети</w:t>
      </w:r>
      <w:proofErr w:type="spellEnd"/>
      <w:r>
        <w:rPr>
          <w:color w:val="222222"/>
          <w:sz w:val="28"/>
          <w:szCs w:val="28"/>
        </w:rPr>
        <w:t xml:space="preserve"> – 11 </w:t>
      </w:r>
      <w:proofErr w:type="spellStart"/>
      <w:r>
        <w:rPr>
          <w:color w:val="222222"/>
          <w:sz w:val="28"/>
          <w:szCs w:val="28"/>
        </w:rPr>
        <w:t>випадків</w:t>
      </w:r>
      <w:proofErr w:type="spellEnd"/>
      <w:r>
        <w:rPr>
          <w:color w:val="222222"/>
          <w:sz w:val="28"/>
          <w:szCs w:val="28"/>
        </w:rPr>
        <w:t>.</w:t>
      </w:r>
    </w:p>
    <w:p w14:paraId="66381C5C" w14:textId="77777777" w:rsidR="00E62E6F" w:rsidRDefault="00E62E6F" w:rsidP="00E62E6F">
      <w:pPr>
        <w:pStyle w:val="ab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426" w:hanging="426"/>
        <w:rPr>
          <w:color w:val="222222"/>
          <w:sz w:val="28"/>
          <w:szCs w:val="28"/>
        </w:rPr>
      </w:pPr>
      <w:proofErr w:type="spellStart"/>
      <w:r>
        <w:rPr>
          <w:color w:val="222222"/>
          <w:sz w:val="28"/>
          <w:szCs w:val="28"/>
        </w:rPr>
        <w:t>Встановила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підробку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документів</w:t>
      </w:r>
      <w:proofErr w:type="spellEnd"/>
      <w:r>
        <w:rPr>
          <w:color w:val="222222"/>
          <w:sz w:val="28"/>
          <w:szCs w:val="28"/>
        </w:rPr>
        <w:t xml:space="preserve"> – 3 </w:t>
      </w:r>
      <w:proofErr w:type="spellStart"/>
      <w:r>
        <w:rPr>
          <w:color w:val="222222"/>
          <w:sz w:val="28"/>
          <w:szCs w:val="28"/>
        </w:rPr>
        <w:t>випадок</w:t>
      </w:r>
      <w:proofErr w:type="spellEnd"/>
      <w:r>
        <w:rPr>
          <w:color w:val="222222"/>
          <w:sz w:val="28"/>
          <w:szCs w:val="28"/>
        </w:rPr>
        <w:t>.</w:t>
      </w:r>
    </w:p>
    <w:p w14:paraId="7BBB62FB" w14:textId="77777777" w:rsidR="00E62E6F" w:rsidRPr="00A20E56" w:rsidRDefault="00E62E6F" w:rsidP="00E62E6F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proofErr w:type="spellStart"/>
      <w:r w:rsidRPr="00A20E56">
        <w:rPr>
          <w:color w:val="222222"/>
          <w:sz w:val="28"/>
          <w:szCs w:val="28"/>
        </w:rPr>
        <w:t>Крім</w:t>
      </w:r>
      <w:proofErr w:type="spellEnd"/>
      <w:r w:rsidRPr="00A20E56">
        <w:rPr>
          <w:color w:val="222222"/>
          <w:sz w:val="28"/>
          <w:szCs w:val="28"/>
        </w:rPr>
        <w:t xml:space="preserve"> </w:t>
      </w:r>
      <w:proofErr w:type="spellStart"/>
      <w:r w:rsidRPr="00A20E56">
        <w:rPr>
          <w:color w:val="222222"/>
          <w:sz w:val="28"/>
          <w:szCs w:val="28"/>
        </w:rPr>
        <w:t>вищесказаного</w:t>
      </w:r>
      <w:proofErr w:type="spellEnd"/>
      <w:r w:rsidRPr="00A20E56">
        <w:rPr>
          <w:color w:val="222222"/>
          <w:sz w:val="28"/>
          <w:szCs w:val="28"/>
        </w:rPr>
        <w:t xml:space="preserve"> КП «</w:t>
      </w:r>
      <w:proofErr w:type="spellStart"/>
      <w:r w:rsidRPr="00A20E56">
        <w:rPr>
          <w:color w:val="222222"/>
          <w:sz w:val="28"/>
          <w:szCs w:val="28"/>
        </w:rPr>
        <w:t>Муніципальна</w:t>
      </w:r>
      <w:proofErr w:type="spellEnd"/>
      <w:r w:rsidRPr="00A20E56">
        <w:rPr>
          <w:color w:val="222222"/>
          <w:sz w:val="28"/>
          <w:szCs w:val="28"/>
        </w:rPr>
        <w:t xml:space="preserve"> </w:t>
      </w:r>
      <w:proofErr w:type="spellStart"/>
      <w:r w:rsidRPr="00A20E56">
        <w:rPr>
          <w:color w:val="222222"/>
          <w:sz w:val="28"/>
          <w:szCs w:val="28"/>
        </w:rPr>
        <w:t>варта</w:t>
      </w:r>
      <w:proofErr w:type="spellEnd"/>
      <w:r w:rsidRPr="00A20E56">
        <w:rPr>
          <w:color w:val="222222"/>
          <w:sz w:val="28"/>
          <w:szCs w:val="28"/>
        </w:rPr>
        <w:t xml:space="preserve">» у </w:t>
      </w:r>
      <w:proofErr w:type="spellStart"/>
      <w:r w:rsidRPr="00A20E56">
        <w:rPr>
          <w:color w:val="222222"/>
          <w:sz w:val="28"/>
          <w:szCs w:val="28"/>
        </w:rPr>
        <w:t>звітному</w:t>
      </w:r>
      <w:proofErr w:type="spellEnd"/>
      <w:r w:rsidRPr="00A20E56">
        <w:rPr>
          <w:color w:val="222222"/>
          <w:sz w:val="28"/>
          <w:szCs w:val="28"/>
        </w:rPr>
        <w:t xml:space="preserve"> </w:t>
      </w:r>
      <w:proofErr w:type="spellStart"/>
      <w:r w:rsidRPr="00A20E56">
        <w:rPr>
          <w:color w:val="222222"/>
          <w:sz w:val="28"/>
          <w:szCs w:val="28"/>
        </w:rPr>
        <w:t>періоді</w:t>
      </w:r>
      <w:proofErr w:type="spellEnd"/>
      <w:r w:rsidRPr="00A20E56"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опрацьовувала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надходженні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запити</w:t>
      </w:r>
      <w:proofErr w:type="spellEnd"/>
      <w:r w:rsidRPr="00A20E56">
        <w:rPr>
          <w:color w:val="222222"/>
          <w:sz w:val="28"/>
          <w:szCs w:val="28"/>
        </w:rPr>
        <w:t xml:space="preserve"> </w:t>
      </w:r>
      <w:proofErr w:type="spellStart"/>
      <w:r w:rsidRPr="00A20E56">
        <w:rPr>
          <w:color w:val="222222"/>
          <w:sz w:val="28"/>
          <w:szCs w:val="28"/>
        </w:rPr>
        <w:t>від</w:t>
      </w:r>
      <w:proofErr w:type="spellEnd"/>
      <w:r w:rsidRPr="00A20E56">
        <w:rPr>
          <w:color w:val="222222"/>
          <w:sz w:val="28"/>
          <w:szCs w:val="28"/>
        </w:rPr>
        <w:t xml:space="preserve"> </w:t>
      </w:r>
      <w:proofErr w:type="spellStart"/>
      <w:r w:rsidRPr="00A20E56">
        <w:rPr>
          <w:color w:val="222222"/>
          <w:sz w:val="28"/>
          <w:szCs w:val="28"/>
        </w:rPr>
        <w:t>депутатів</w:t>
      </w:r>
      <w:proofErr w:type="spellEnd"/>
      <w:r w:rsidRPr="00A20E56">
        <w:rPr>
          <w:color w:val="222222"/>
          <w:sz w:val="28"/>
          <w:szCs w:val="28"/>
        </w:rPr>
        <w:t xml:space="preserve"> Фонтанської </w:t>
      </w:r>
      <w:proofErr w:type="spellStart"/>
      <w:r w:rsidRPr="00A20E56">
        <w:rPr>
          <w:color w:val="222222"/>
          <w:sz w:val="28"/>
          <w:szCs w:val="28"/>
        </w:rPr>
        <w:t>сільської</w:t>
      </w:r>
      <w:proofErr w:type="spellEnd"/>
      <w:r w:rsidRPr="00A20E56">
        <w:rPr>
          <w:color w:val="222222"/>
          <w:sz w:val="28"/>
          <w:szCs w:val="28"/>
        </w:rPr>
        <w:t xml:space="preserve"> ради, </w:t>
      </w:r>
      <w:proofErr w:type="spellStart"/>
      <w:r w:rsidRPr="00A20E56">
        <w:rPr>
          <w:color w:val="222222"/>
          <w:sz w:val="28"/>
          <w:szCs w:val="28"/>
        </w:rPr>
        <w:t>юридичних</w:t>
      </w:r>
      <w:proofErr w:type="spellEnd"/>
      <w:r w:rsidRPr="00A20E56">
        <w:rPr>
          <w:color w:val="222222"/>
          <w:sz w:val="28"/>
          <w:szCs w:val="28"/>
        </w:rPr>
        <w:t xml:space="preserve"> </w:t>
      </w:r>
      <w:proofErr w:type="spellStart"/>
      <w:r w:rsidRPr="00A20E56">
        <w:rPr>
          <w:color w:val="222222"/>
          <w:sz w:val="28"/>
          <w:szCs w:val="28"/>
        </w:rPr>
        <w:t>осіб</w:t>
      </w:r>
      <w:proofErr w:type="spellEnd"/>
      <w:r w:rsidRPr="00A20E56">
        <w:rPr>
          <w:color w:val="222222"/>
          <w:sz w:val="28"/>
          <w:szCs w:val="28"/>
        </w:rPr>
        <w:t xml:space="preserve">, </w:t>
      </w:r>
      <w:proofErr w:type="spellStart"/>
      <w:r w:rsidRPr="00A20E56">
        <w:rPr>
          <w:color w:val="222222"/>
          <w:sz w:val="28"/>
          <w:szCs w:val="28"/>
        </w:rPr>
        <w:t>фізичних</w:t>
      </w:r>
      <w:proofErr w:type="spellEnd"/>
      <w:r w:rsidRPr="00A20E56">
        <w:rPr>
          <w:color w:val="222222"/>
          <w:sz w:val="28"/>
          <w:szCs w:val="28"/>
        </w:rPr>
        <w:t xml:space="preserve"> </w:t>
      </w:r>
      <w:proofErr w:type="spellStart"/>
      <w:r w:rsidRPr="00A20E56">
        <w:rPr>
          <w:color w:val="222222"/>
          <w:sz w:val="28"/>
          <w:szCs w:val="28"/>
        </w:rPr>
        <w:t>осіб-підприємців</w:t>
      </w:r>
      <w:proofErr w:type="spellEnd"/>
      <w:r w:rsidRPr="00A20E56">
        <w:rPr>
          <w:color w:val="222222"/>
          <w:sz w:val="28"/>
          <w:szCs w:val="28"/>
        </w:rPr>
        <w:t xml:space="preserve">, </w:t>
      </w:r>
      <w:proofErr w:type="spellStart"/>
      <w:r>
        <w:rPr>
          <w:color w:val="222222"/>
          <w:sz w:val="28"/>
          <w:szCs w:val="28"/>
        </w:rPr>
        <w:t>громадських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активістів</w:t>
      </w:r>
      <w:proofErr w:type="spellEnd"/>
      <w:r>
        <w:rPr>
          <w:color w:val="222222"/>
          <w:sz w:val="28"/>
          <w:szCs w:val="28"/>
        </w:rPr>
        <w:t xml:space="preserve">, </w:t>
      </w:r>
      <w:proofErr w:type="spellStart"/>
      <w:r w:rsidRPr="00A20E56">
        <w:rPr>
          <w:color w:val="222222"/>
          <w:sz w:val="28"/>
          <w:szCs w:val="28"/>
        </w:rPr>
        <w:t>правоохоронних</w:t>
      </w:r>
      <w:proofErr w:type="spellEnd"/>
      <w:r w:rsidRPr="00A20E56">
        <w:rPr>
          <w:color w:val="222222"/>
          <w:sz w:val="28"/>
          <w:szCs w:val="28"/>
        </w:rPr>
        <w:t xml:space="preserve"> </w:t>
      </w:r>
      <w:proofErr w:type="spellStart"/>
      <w:r w:rsidRPr="00A20E56">
        <w:rPr>
          <w:color w:val="222222"/>
          <w:sz w:val="28"/>
          <w:szCs w:val="28"/>
        </w:rPr>
        <w:t>органі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і.т.п</w:t>
      </w:r>
      <w:proofErr w:type="spellEnd"/>
      <w:r w:rsidRPr="00A20E56">
        <w:rPr>
          <w:color w:val="222222"/>
          <w:sz w:val="28"/>
          <w:szCs w:val="28"/>
        </w:rPr>
        <w:t>.</w:t>
      </w:r>
      <w:r>
        <w:rPr>
          <w:color w:val="222222"/>
          <w:sz w:val="28"/>
          <w:szCs w:val="28"/>
        </w:rPr>
        <w:t xml:space="preserve"> та </w:t>
      </w:r>
      <w:proofErr w:type="spellStart"/>
      <w:r>
        <w:rPr>
          <w:color w:val="222222"/>
          <w:sz w:val="28"/>
          <w:szCs w:val="28"/>
        </w:rPr>
        <w:t>складала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протоколи</w:t>
      </w:r>
      <w:proofErr w:type="spellEnd"/>
      <w:r>
        <w:rPr>
          <w:color w:val="222222"/>
          <w:sz w:val="28"/>
          <w:szCs w:val="28"/>
        </w:rPr>
        <w:t xml:space="preserve"> про </w:t>
      </w:r>
      <w:proofErr w:type="spellStart"/>
      <w:r>
        <w:rPr>
          <w:color w:val="222222"/>
          <w:sz w:val="28"/>
          <w:szCs w:val="28"/>
        </w:rPr>
        <w:t>адміністративне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правопорушення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відповідно</w:t>
      </w:r>
      <w:proofErr w:type="spellEnd"/>
      <w:r>
        <w:rPr>
          <w:color w:val="222222"/>
          <w:sz w:val="28"/>
          <w:szCs w:val="28"/>
        </w:rPr>
        <w:t xml:space="preserve"> до ст. 152 </w:t>
      </w:r>
      <w:proofErr w:type="spellStart"/>
      <w:r>
        <w:rPr>
          <w:color w:val="222222"/>
          <w:sz w:val="28"/>
          <w:szCs w:val="28"/>
        </w:rPr>
        <w:t>КУпАП</w:t>
      </w:r>
      <w:proofErr w:type="spellEnd"/>
      <w:r>
        <w:rPr>
          <w:color w:val="222222"/>
          <w:sz w:val="28"/>
          <w:szCs w:val="28"/>
        </w:rPr>
        <w:t xml:space="preserve"> (</w:t>
      </w:r>
      <w:proofErr w:type="spellStart"/>
      <w:r>
        <w:rPr>
          <w:color w:val="222222"/>
          <w:sz w:val="28"/>
          <w:szCs w:val="28"/>
        </w:rPr>
        <w:t>п</w:t>
      </w:r>
      <w:r w:rsidRPr="00201388">
        <w:rPr>
          <w:bCs/>
          <w:sz w:val="28"/>
          <w:szCs w:val="19"/>
          <w:shd w:val="clear" w:color="auto" w:fill="FFFFFF"/>
        </w:rPr>
        <w:t>орушення</w:t>
      </w:r>
      <w:proofErr w:type="spellEnd"/>
      <w:r w:rsidRPr="00201388">
        <w:rPr>
          <w:bCs/>
          <w:sz w:val="28"/>
          <w:szCs w:val="19"/>
          <w:shd w:val="clear" w:color="auto" w:fill="FFFFFF"/>
        </w:rPr>
        <w:t xml:space="preserve"> </w:t>
      </w:r>
      <w:proofErr w:type="spellStart"/>
      <w:r w:rsidRPr="00201388">
        <w:rPr>
          <w:bCs/>
          <w:sz w:val="28"/>
          <w:szCs w:val="19"/>
          <w:shd w:val="clear" w:color="auto" w:fill="FFFFFF"/>
        </w:rPr>
        <w:t>державних</w:t>
      </w:r>
      <w:proofErr w:type="spellEnd"/>
      <w:r w:rsidRPr="00201388">
        <w:rPr>
          <w:bCs/>
          <w:sz w:val="28"/>
          <w:szCs w:val="19"/>
          <w:shd w:val="clear" w:color="auto" w:fill="FFFFFF"/>
        </w:rPr>
        <w:t xml:space="preserve"> </w:t>
      </w:r>
      <w:proofErr w:type="spellStart"/>
      <w:r w:rsidRPr="00201388">
        <w:rPr>
          <w:bCs/>
          <w:sz w:val="28"/>
          <w:szCs w:val="19"/>
          <w:shd w:val="clear" w:color="auto" w:fill="FFFFFF"/>
        </w:rPr>
        <w:t>стандартів</w:t>
      </w:r>
      <w:proofErr w:type="spellEnd"/>
      <w:r w:rsidRPr="00201388">
        <w:rPr>
          <w:bCs/>
          <w:sz w:val="28"/>
          <w:szCs w:val="19"/>
          <w:shd w:val="clear" w:color="auto" w:fill="FFFFFF"/>
        </w:rPr>
        <w:t xml:space="preserve">, норм і правил у </w:t>
      </w:r>
      <w:proofErr w:type="spellStart"/>
      <w:r w:rsidRPr="00201388">
        <w:rPr>
          <w:bCs/>
          <w:sz w:val="28"/>
          <w:szCs w:val="19"/>
          <w:shd w:val="clear" w:color="auto" w:fill="FFFFFF"/>
        </w:rPr>
        <w:t>сфері</w:t>
      </w:r>
      <w:proofErr w:type="spellEnd"/>
      <w:r w:rsidRPr="00201388">
        <w:rPr>
          <w:bCs/>
          <w:sz w:val="28"/>
          <w:szCs w:val="19"/>
          <w:shd w:val="clear" w:color="auto" w:fill="FFFFFF"/>
        </w:rPr>
        <w:t xml:space="preserve"> благоустрою </w:t>
      </w:r>
      <w:proofErr w:type="spellStart"/>
      <w:r w:rsidRPr="00201388">
        <w:rPr>
          <w:bCs/>
          <w:sz w:val="28"/>
          <w:szCs w:val="19"/>
          <w:shd w:val="clear" w:color="auto" w:fill="FFFFFF"/>
        </w:rPr>
        <w:t>населених</w:t>
      </w:r>
      <w:proofErr w:type="spellEnd"/>
      <w:r w:rsidRPr="00201388">
        <w:rPr>
          <w:bCs/>
          <w:sz w:val="28"/>
          <w:szCs w:val="19"/>
          <w:shd w:val="clear" w:color="auto" w:fill="FFFFFF"/>
        </w:rPr>
        <w:t xml:space="preserve"> </w:t>
      </w:r>
      <w:proofErr w:type="spellStart"/>
      <w:r w:rsidRPr="00201388">
        <w:rPr>
          <w:bCs/>
          <w:sz w:val="28"/>
          <w:szCs w:val="19"/>
          <w:shd w:val="clear" w:color="auto" w:fill="FFFFFF"/>
        </w:rPr>
        <w:t>пунктів</w:t>
      </w:r>
      <w:proofErr w:type="spellEnd"/>
      <w:r w:rsidRPr="00201388">
        <w:rPr>
          <w:bCs/>
          <w:sz w:val="28"/>
          <w:szCs w:val="19"/>
          <w:shd w:val="clear" w:color="auto" w:fill="FFFFFF"/>
        </w:rPr>
        <w:t xml:space="preserve">, правил благоустрою </w:t>
      </w:r>
      <w:proofErr w:type="spellStart"/>
      <w:r w:rsidRPr="00201388">
        <w:rPr>
          <w:bCs/>
          <w:sz w:val="28"/>
          <w:szCs w:val="19"/>
          <w:shd w:val="clear" w:color="auto" w:fill="FFFFFF"/>
        </w:rPr>
        <w:t>територій</w:t>
      </w:r>
      <w:proofErr w:type="spellEnd"/>
      <w:r w:rsidRPr="00201388">
        <w:rPr>
          <w:bCs/>
          <w:sz w:val="28"/>
          <w:szCs w:val="19"/>
          <w:shd w:val="clear" w:color="auto" w:fill="FFFFFF"/>
        </w:rPr>
        <w:t xml:space="preserve"> </w:t>
      </w:r>
      <w:proofErr w:type="spellStart"/>
      <w:r w:rsidRPr="00201388">
        <w:rPr>
          <w:bCs/>
          <w:sz w:val="28"/>
          <w:szCs w:val="19"/>
          <w:shd w:val="clear" w:color="auto" w:fill="FFFFFF"/>
        </w:rPr>
        <w:t>населених</w:t>
      </w:r>
      <w:proofErr w:type="spellEnd"/>
      <w:r w:rsidRPr="00201388">
        <w:rPr>
          <w:bCs/>
          <w:sz w:val="28"/>
          <w:szCs w:val="19"/>
          <w:shd w:val="clear" w:color="auto" w:fill="FFFFFF"/>
        </w:rPr>
        <w:t xml:space="preserve"> </w:t>
      </w:r>
      <w:proofErr w:type="spellStart"/>
      <w:r w:rsidRPr="00201388">
        <w:rPr>
          <w:bCs/>
          <w:sz w:val="28"/>
          <w:szCs w:val="19"/>
          <w:shd w:val="clear" w:color="auto" w:fill="FFFFFF"/>
        </w:rPr>
        <w:t>пунктів</w:t>
      </w:r>
      <w:proofErr w:type="spellEnd"/>
      <w:r>
        <w:rPr>
          <w:color w:val="222222"/>
          <w:sz w:val="28"/>
          <w:szCs w:val="28"/>
        </w:rPr>
        <w:t>).</w:t>
      </w:r>
      <w:r w:rsidRPr="00A20E56">
        <w:rPr>
          <w:color w:val="222222"/>
          <w:sz w:val="28"/>
          <w:szCs w:val="28"/>
        </w:rPr>
        <w:t> </w:t>
      </w:r>
    </w:p>
    <w:p w14:paraId="1B43C2EB" w14:textId="77777777" w:rsidR="00E62E6F" w:rsidRPr="00B205F7" w:rsidRDefault="00E62E6F" w:rsidP="00E62E6F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B205F7">
        <w:rPr>
          <w:color w:val="222222"/>
          <w:sz w:val="28"/>
          <w:szCs w:val="28"/>
        </w:rPr>
        <w:t>КП «</w:t>
      </w:r>
      <w:proofErr w:type="spellStart"/>
      <w:r w:rsidRPr="00B205F7">
        <w:rPr>
          <w:color w:val="222222"/>
          <w:sz w:val="28"/>
          <w:szCs w:val="28"/>
        </w:rPr>
        <w:t>Муніципальна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варта</w:t>
      </w:r>
      <w:proofErr w:type="spellEnd"/>
      <w:r w:rsidRPr="00B205F7">
        <w:rPr>
          <w:color w:val="222222"/>
          <w:sz w:val="28"/>
          <w:szCs w:val="28"/>
        </w:rPr>
        <w:t xml:space="preserve">» </w:t>
      </w:r>
      <w:proofErr w:type="spellStart"/>
      <w:r w:rsidRPr="00B205F7">
        <w:rPr>
          <w:color w:val="222222"/>
          <w:sz w:val="28"/>
          <w:szCs w:val="28"/>
        </w:rPr>
        <w:t>спільно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зі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співробітниками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A835CA">
        <w:rPr>
          <w:sz w:val="28"/>
          <w:szCs w:val="28"/>
        </w:rPr>
        <w:t>ектор</w:t>
      </w:r>
      <w:r>
        <w:rPr>
          <w:sz w:val="28"/>
          <w:szCs w:val="28"/>
        </w:rPr>
        <w:t>у</w:t>
      </w:r>
      <w:r w:rsidRPr="00A835C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A835CA">
        <w:rPr>
          <w:sz w:val="28"/>
          <w:szCs w:val="28"/>
        </w:rPr>
        <w:t>оліцейської</w:t>
      </w:r>
      <w:proofErr w:type="spellEnd"/>
      <w:r w:rsidRPr="00A835C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r w:rsidRPr="00A835CA">
        <w:rPr>
          <w:sz w:val="28"/>
          <w:szCs w:val="28"/>
        </w:rPr>
        <w:t>іяльності</w:t>
      </w:r>
      <w:proofErr w:type="spellEnd"/>
      <w:r w:rsidRPr="00A835C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A835C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r w:rsidRPr="00A835CA">
        <w:rPr>
          <w:sz w:val="28"/>
          <w:szCs w:val="28"/>
        </w:rPr>
        <w:t>ід</w:t>
      </w:r>
      <w:r>
        <w:rPr>
          <w:sz w:val="28"/>
          <w:szCs w:val="28"/>
        </w:rPr>
        <w:t>ділення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A835CA">
        <w:rPr>
          <w:sz w:val="28"/>
          <w:szCs w:val="28"/>
        </w:rPr>
        <w:t>оліці</w:t>
      </w:r>
      <w:r>
        <w:rPr>
          <w:sz w:val="28"/>
          <w:szCs w:val="28"/>
        </w:rPr>
        <w:t>ї</w:t>
      </w:r>
      <w:proofErr w:type="spellEnd"/>
      <w:r w:rsidRPr="00A835C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A835C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Одеського</w:t>
      </w:r>
      <w:proofErr w:type="spellEnd"/>
      <w:r>
        <w:rPr>
          <w:sz w:val="28"/>
          <w:szCs w:val="28"/>
        </w:rPr>
        <w:t xml:space="preserve"> районного </w:t>
      </w:r>
      <w:proofErr w:type="spellStart"/>
      <w:r>
        <w:rPr>
          <w:sz w:val="28"/>
          <w:szCs w:val="28"/>
        </w:rPr>
        <w:t>у</w:t>
      </w:r>
      <w:r w:rsidRPr="00A835CA">
        <w:rPr>
          <w:sz w:val="28"/>
          <w:szCs w:val="28"/>
        </w:rPr>
        <w:t>правлінн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поліції</w:t>
      </w:r>
      <w:proofErr w:type="spellEnd"/>
      <w:r>
        <w:rPr>
          <w:sz w:val="28"/>
          <w:szCs w:val="28"/>
        </w:rPr>
        <w:t xml:space="preserve"> </w:t>
      </w:r>
      <w:r w:rsidRPr="00A835C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835C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A835CA">
        <w:rPr>
          <w:sz w:val="28"/>
          <w:szCs w:val="28"/>
        </w:rPr>
        <w:t>Головн</w:t>
      </w:r>
      <w:r>
        <w:rPr>
          <w:sz w:val="28"/>
          <w:szCs w:val="28"/>
        </w:rPr>
        <w:t>ого</w:t>
      </w:r>
      <w:r w:rsidRPr="00A835C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</w:t>
      </w:r>
      <w:r w:rsidRPr="00A835CA">
        <w:rPr>
          <w:sz w:val="28"/>
          <w:szCs w:val="28"/>
        </w:rPr>
        <w:t>правлінн</w:t>
      </w:r>
      <w:r>
        <w:rPr>
          <w:sz w:val="28"/>
          <w:szCs w:val="28"/>
        </w:rPr>
        <w:t>я</w:t>
      </w:r>
      <w:proofErr w:type="spellEnd"/>
      <w:r w:rsidRPr="00A835CA">
        <w:rPr>
          <w:sz w:val="28"/>
          <w:szCs w:val="28"/>
        </w:rPr>
        <w:t xml:space="preserve"> </w:t>
      </w:r>
      <w:proofErr w:type="spellStart"/>
      <w:r w:rsidRPr="00A835CA">
        <w:rPr>
          <w:sz w:val="28"/>
          <w:szCs w:val="28"/>
        </w:rPr>
        <w:t>Національної</w:t>
      </w:r>
      <w:proofErr w:type="spellEnd"/>
      <w:r w:rsidRPr="00A835C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A835CA">
        <w:rPr>
          <w:sz w:val="28"/>
          <w:szCs w:val="28"/>
        </w:rPr>
        <w:t>оліції</w:t>
      </w:r>
      <w:proofErr w:type="spellEnd"/>
      <w:r w:rsidRPr="00A835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Одеській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 w:rsidRPr="00B205F7">
        <w:rPr>
          <w:color w:val="222222"/>
          <w:sz w:val="28"/>
          <w:szCs w:val="28"/>
        </w:rPr>
        <w:t xml:space="preserve">, </w:t>
      </w:r>
      <w:proofErr w:type="spellStart"/>
      <w:r w:rsidRPr="00B205F7">
        <w:rPr>
          <w:color w:val="222222"/>
          <w:sz w:val="28"/>
          <w:szCs w:val="28"/>
        </w:rPr>
        <w:t>неодноразово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залучалися</w:t>
      </w:r>
      <w:proofErr w:type="spellEnd"/>
      <w:r w:rsidRPr="00B205F7">
        <w:rPr>
          <w:color w:val="222222"/>
          <w:sz w:val="28"/>
          <w:szCs w:val="28"/>
        </w:rPr>
        <w:t xml:space="preserve"> до </w:t>
      </w:r>
      <w:proofErr w:type="spellStart"/>
      <w:r w:rsidRPr="00B205F7">
        <w:rPr>
          <w:color w:val="222222"/>
          <w:sz w:val="28"/>
          <w:szCs w:val="28"/>
        </w:rPr>
        <w:t>забезпечення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охорони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публічного</w:t>
      </w:r>
      <w:proofErr w:type="spellEnd"/>
      <w:r w:rsidRPr="00B205F7">
        <w:rPr>
          <w:color w:val="222222"/>
          <w:sz w:val="28"/>
          <w:szCs w:val="28"/>
        </w:rPr>
        <w:t xml:space="preserve"> порядку та </w:t>
      </w:r>
      <w:proofErr w:type="spellStart"/>
      <w:r w:rsidRPr="00B205F7">
        <w:rPr>
          <w:color w:val="222222"/>
          <w:sz w:val="28"/>
          <w:szCs w:val="28"/>
        </w:rPr>
        <w:t>публічної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безпеки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під</w:t>
      </w:r>
      <w:proofErr w:type="spellEnd"/>
      <w:r w:rsidRPr="00B205F7">
        <w:rPr>
          <w:color w:val="222222"/>
          <w:sz w:val="28"/>
          <w:szCs w:val="28"/>
        </w:rPr>
        <w:t xml:space="preserve"> час </w:t>
      </w:r>
      <w:proofErr w:type="spellStart"/>
      <w:r w:rsidRPr="00B205F7">
        <w:rPr>
          <w:color w:val="222222"/>
          <w:sz w:val="28"/>
          <w:szCs w:val="28"/>
        </w:rPr>
        <w:t>проведення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масових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заходів</w:t>
      </w:r>
      <w:proofErr w:type="spellEnd"/>
      <w:r w:rsidRPr="00B205F7">
        <w:rPr>
          <w:color w:val="222222"/>
          <w:sz w:val="28"/>
          <w:szCs w:val="28"/>
        </w:rPr>
        <w:t xml:space="preserve"> на </w:t>
      </w:r>
      <w:proofErr w:type="spellStart"/>
      <w:r w:rsidRPr="00B205F7">
        <w:rPr>
          <w:color w:val="222222"/>
          <w:sz w:val="28"/>
          <w:szCs w:val="28"/>
        </w:rPr>
        <w:t>території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Фонтансько</w:t>
      </w:r>
      <w:r>
        <w:rPr>
          <w:color w:val="222222"/>
          <w:sz w:val="28"/>
          <w:szCs w:val="28"/>
        </w:rPr>
        <w:t>го</w:t>
      </w:r>
      <w:proofErr w:type="spellEnd"/>
      <w:r>
        <w:rPr>
          <w:color w:val="222222"/>
          <w:sz w:val="28"/>
          <w:szCs w:val="28"/>
        </w:rPr>
        <w:t xml:space="preserve"> ОТГ</w:t>
      </w:r>
      <w:r w:rsidRPr="00B205F7">
        <w:rPr>
          <w:color w:val="222222"/>
          <w:sz w:val="28"/>
          <w:szCs w:val="28"/>
        </w:rPr>
        <w:t>.</w:t>
      </w:r>
    </w:p>
    <w:p w14:paraId="11997675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</w:rPr>
      </w:pPr>
    </w:p>
    <w:p w14:paraId="47622C1D" w14:textId="77777777" w:rsidR="00E62E6F" w:rsidRPr="00B205F7" w:rsidRDefault="00E62E6F" w:rsidP="00E62E6F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proofErr w:type="spellStart"/>
      <w:r w:rsidRPr="00B205F7">
        <w:rPr>
          <w:color w:val="222222"/>
          <w:sz w:val="28"/>
          <w:szCs w:val="28"/>
        </w:rPr>
        <w:t>Щоденно</w:t>
      </w:r>
      <w:proofErr w:type="spellEnd"/>
      <w:r w:rsidRPr="00B205F7">
        <w:rPr>
          <w:color w:val="222222"/>
          <w:sz w:val="28"/>
          <w:szCs w:val="28"/>
        </w:rPr>
        <w:t xml:space="preserve"> при </w:t>
      </w:r>
      <w:proofErr w:type="spellStart"/>
      <w:r w:rsidRPr="00B205F7">
        <w:rPr>
          <w:color w:val="222222"/>
          <w:sz w:val="28"/>
          <w:szCs w:val="28"/>
        </w:rPr>
        <w:t>патрулюванні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здійсню</w:t>
      </w:r>
      <w:r>
        <w:rPr>
          <w:color w:val="222222"/>
          <w:sz w:val="28"/>
          <w:szCs w:val="28"/>
        </w:rPr>
        <w:t>ють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роз’яснювальна</w:t>
      </w:r>
      <w:proofErr w:type="spellEnd"/>
      <w:r>
        <w:rPr>
          <w:color w:val="222222"/>
          <w:sz w:val="28"/>
          <w:szCs w:val="28"/>
        </w:rPr>
        <w:t xml:space="preserve"> робота </w:t>
      </w:r>
      <w:proofErr w:type="spellStart"/>
      <w:r>
        <w:rPr>
          <w:color w:val="222222"/>
          <w:sz w:val="28"/>
          <w:szCs w:val="28"/>
        </w:rPr>
        <w:t>інформаційного</w:t>
      </w:r>
      <w:proofErr w:type="spellEnd"/>
      <w:r>
        <w:rPr>
          <w:color w:val="222222"/>
          <w:sz w:val="28"/>
          <w:szCs w:val="28"/>
        </w:rPr>
        <w:t xml:space="preserve"> характеру </w:t>
      </w:r>
      <w:proofErr w:type="spellStart"/>
      <w:r>
        <w:rPr>
          <w:color w:val="222222"/>
          <w:sz w:val="28"/>
          <w:szCs w:val="28"/>
        </w:rPr>
        <w:t>жителів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Фонтанського</w:t>
      </w:r>
      <w:proofErr w:type="spellEnd"/>
      <w:r>
        <w:rPr>
          <w:color w:val="222222"/>
          <w:sz w:val="28"/>
          <w:szCs w:val="28"/>
        </w:rPr>
        <w:t xml:space="preserve"> ОТГ, </w:t>
      </w:r>
      <w:proofErr w:type="spellStart"/>
      <w:r w:rsidRPr="00B205F7">
        <w:rPr>
          <w:color w:val="222222"/>
          <w:sz w:val="28"/>
          <w:szCs w:val="28"/>
        </w:rPr>
        <w:t>щодо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дотримання</w:t>
      </w:r>
      <w:proofErr w:type="spellEnd"/>
      <w:r w:rsidRPr="00B205F7">
        <w:rPr>
          <w:color w:val="222222"/>
          <w:sz w:val="28"/>
          <w:szCs w:val="28"/>
        </w:rPr>
        <w:t xml:space="preserve"> правил </w:t>
      </w:r>
      <w:r>
        <w:rPr>
          <w:color w:val="222222"/>
          <w:sz w:val="28"/>
          <w:szCs w:val="28"/>
        </w:rPr>
        <w:t xml:space="preserve">благоустрою </w:t>
      </w:r>
      <w:proofErr w:type="spellStart"/>
      <w:r>
        <w:rPr>
          <w:color w:val="222222"/>
          <w:sz w:val="28"/>
          <w:szCs w:val="28"/>
        </w:rPr>
        <w:t>території</w:t>
      </w:r>
      <w:proofErr w:type="spellEnd"/>
      <w:r>
        <w:rPr>
          <w:color w:val="222222"/>
          <w:sz w:val="28"/>
          <w:szCs w:val="28"/>
        </w:rPr>
        <w:t xml:space="preserve"> ОТГ та </w:t>
      </w:r>
      <w:proofErr w:type="spellStart"/>
      <w:r>
        <w:rPr>
          <w:color w:val="222222"/>
          <w:sz w:val="28"/>
          <w:szCs w:val="28"/>
        </w:rPr>
        <w:t>к</w:t>
      </w:r>
      <w:r w:rsidRPr="00B205F7">
        <w:rPr>
          <w:color w:val="222222"/>
          <w:sz w:val="28"/>
          <w:szCs w:val="28"/>
        </w:rPr>
        <w:t>омендантської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години</w:t>
      </w:r>
      <w:proofErr w:type="spellEnd"/>
      <w:r w:rsidRPr="00B205F7">
        <w:rPr>
          <w:color w:val="222222"/>
          <w:sz w:val="28"/>
          <w:szCs w:val="28"/>
        </w:rPr>
        <w:t xml:space="preserve"> у </w:t>
      </w:r>
      <w:proofErr w:type="spellStart"/>
      <w:r w:rsidRPr="00B205F7">
        <w:rPr>
          <w:color w:val="222222"/>
          <w:sz w:val="28"/>
          <w:szCs w:val="28"/>
        </w:rPr>
        <w:t>воєнний</w:t>
      </w:r>
      <w:proofErr w:type="spellEnd"/>
      <w:r w:rsidRPr="00B205F7">
        <w:rPr>
          <w:color w:val="222222"/>
          <w:sz w:val="28"/>
          <w:szCs w:val="28"/>
        </w:rPr>
        <w:t xml:space="preserve"> час.</w:t>
      </w:r>
    </w:p>
    <w:p w14:paraId="56DE5B7D" w14:textId="777777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B205F7">
        <w:rPr>
          <w:color w:val="222222"/>
          <w:sz w:val="28"/>
          <w:szCs w:val="28"/>
        </w:rPr>
        <w:lastRenderedPageBreak/>
        <w:t xml:space="preserve">На превеликий жаль, через </w:t>
      </w:r>
      <w:proofErr w:type="spellStart"/>
      <w:r w:rsidRPr="00B205F7">
        <w:rPr>
          <w:sz w:val="28"/>
          <w:szCs w:val="28"/>
          <w:shd w:val="clear" w:color="auto" w:fill="FFFFFF"/>
        </w:rPr>
        <w:t>військову</w:t>
      </w:r>
      <w:proofErr w:type="spellEnd"/>
      <w:r w:rsidRPr="00B205F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05F7">
        <w:rPr>
          <w:sz w:val="28"/>
          <w:szCs w:val="28"/>
          <w:shd w:val="clear" w:color="auto" w:fill="FFFFFF"/>
        </w:rPr>
        <w:t>агресією</w:t>
      </w:r>
      <w:proofErr w:type="spellEnd"/>
      <w:r w:rsidRPr="00B205F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05F7">
        <w:rPr>
          <w:sz w:val="28"/>
          <w:szCs w:val="28"/>
          <w:shd w:val="clear" w:color="auto" w:fill="FFFFFF"/>
        </w:rPr>
        <w:t>російської</w:t>
      </w:r>
      <w:proofErr w:type="spellEnd"/>
      <w:r w:rsidRPr="00B205F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05F7">
        <w:rPr>
          <w:sz w:val="28"/>
          <w:szCs w:val="28"/>
          <w:shd w:val="clear" w:color="auto" w:fill="FFFFFF"/>
        </w:rPr>
        <w:t>федерації</w:t>
      </w:r>
      <w:proofErr w:type="spellEnd"/>
      <w:r w:rsidRPr="00B205F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05F7">
        <w:rPr>
          <w:sz w:val="28"/>
          <w:szCs w:val="28"/>
          <w:shd w:val="clear" w:color="auto" w:fill="FFFFFF"/>
        </w:rPr>
        <w:t>проти</w:t>
      </w:r>
      <w:proofErr w:type="spellEnd"/>
      <w:r w:rsidRPr="00B205F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05F7">
        <w:rPr>
          <w:sz w:val="28"/>
          <w:szCs w:val="28"/>
          <w:shd w:val="clear" w:color="auto" w:fill="FFFFFF"/>
        </w:rPr>
        <w:t>України</w:t>
      </w:r>
      <w:proofErr w:type="spellEnd"/>
      <w:r w:rsidRPr="00B205F7">
        <w:rPr>
          <w:sz w:val="28"/>
          <w:szCs w:val="28"/>
          <w:shd w:val="clear" w:color="auto" w:fill="FFFFFF"/>
        </w:rPr>
        <w:t xml:space="preserve">, на </w:t>
      </w:r>
      <w:proofErr w:type="spellStart"/>
      <w:r w:rsidRPr="00B205F7">
        <w:rPr>
          <w:sz w:val="28"/>
          <w:szCs w:val="28"/>
          <w:shd w:val="clear" w:color="auto" w:fill="FFFFFF"/>
        </w:rPr>
        <w:t>тер</w:t>
      </w:r>
      <w:r>
        <w:rPr>
          <w:sz w:val="28"/>
          <w:szCs w:val="28"/>
          <w:shd w:val="clear" w:color="auto" w:fill="FFFFFF"/>
        </w:rPr>
        <w:t>иторії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Фонтанського</w:t>
      </w:r>
      <w:proofErr w:type="spellEnd"/>
      <w:r>
        <w:rPr>
          <w:sz w:val="28"/>
          <w:szCs w:val="28"/>
          <w:shd w:val="clear" w:color="auto" w:fill="FFFFFF"/>
        </w:rPr>
        <w:t xml:space="preserve"> ОТГ </w:t>
      </w:r>
      <w:proofErr w:type="spellStart"/>
      <w:r w:rsidRPr="00B205F7">
        <w:rPr>
          <w:sz w:val="28"/>
          <w:szCs w:val="28"/>
          <w:shd w:val="clear" w:color="auto" w:fill="FFFFFF"/>
        </w:rPr>
        <w:t>протягом</w:t>
      </w:r>
      <w:proofErr w:type="spellEnd"/>
      <w:r w:rsidRPr="00B205F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2022-</w:t>
      </w:r>
      <w:r w:rsidRPr="00B205F7">
        <w:rPr>
          <w:sz w:val="28"/>
          <w:szCs w:val="28"/>
          <w:shd w:val="clear" w:color="auto" w:fill="FFFFFF"/>
        </w:rPr>
        <w:t xml:space="preserve">2024 року </w:t>
      </w:r>
      <w:proofErr w:type="spellStart"/>
      <w:r w:rsidRPr="00B205F7">
        <w:rPr>
          <w:sz w:val="28"/>
          <w:szCs w:val="28"/>
          <w:shd w:val="clear" w:color="auto" w:fill="FFFFFF"/>
        </w:rPr>
        <w:t>відбулось</w:t>
      </w:r>
      <w:proofErr w:type="spellEnd"/>
      <w:r w:rsidRPr="00B205F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45</w:t>
      </w:r>
      <w:r w:rsidRPr="00B205F7">
        <w:rPr>
          <w:sz w:val="28"/>
          <w:szCs w:val="28"/>
          <w:shd w:val="clear" w:color="auto" w:fill="FFFFFF"/>
        </w:rPr>
        <w:t xml:space="preserve"> похорон </w:t>
      </w:r>
      <w:proofErr w:type="spellStart"/>
      <w:r w:rsidRPr="00B205F7">
        <w:rPr>
          <w:sz w:val="28"/>
          <w:szCs w:val="28"/>
          <w:shd w:val="clear" w:color="auto" w:fill="FFFFFF"/>
        </w:rPr>
        <w:t>загиблих</w:t>
      </w:r>
      <w:proofErr w:type="spellEnd"/>
      <w:r w:rsidRPr="00B205F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05F7">
        <w:rPr>
          <w:sz w:val="28"/>
          <w:szCs w:val="28"/>
          <w:shd w:val="clear" w:color="auto" w:fill="FFFFFF"/>
        </w:rPr>
        <w:t>воїнів</w:t>
      </w:r>
      <w:proofErr w:type="spellEnd"/>
      <w:r w:rsidRPr="00B205F7">
        <w:rPr>
          <w:sz w:val="28"/>
          <w:szCs w:val="28"/>
          <w:shd w:val="clear" w:color="auto" w:fill="FFFFFF"/>
        </w:rPr>
        <w:t xml:space="preserve"> – </w:t>
      </w:r>
      <w:proofErr w:type="spellStart"/>
      <w:r w:rsidRPr="00B205F7">
        <w:rPr>
          <w:sz w:val="28"/>
          <w:szCs w:val="28"/>
          <w:shd w:val="clear" w:color="auto" w:fill="FFFFFF"/>
        </w:rPr>
        <w:t>синів</w:t>
      </w:r>
      <w:proofErr w:type="spellEnd"/>
      <w:r w:rsidRPr="00B205F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05F7">
        <w:rPr>
          <w:sz w:val="28"/>
          <w:szCs w:val="28"/>
          <w:shd w:val="clear" w:color="auto" w:fill="FFFFFF"/>
        </w:rPr>
        <w:t>України</w:t>
      </w:r>
      <w:proofErr w:type="spellEnd"/>
      <w:r w:rsidRPr="00B205F7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B205F7">
        <w:rPr>
          <w:sz w:val="28"/>
          <w:szCs w:val="28"/>
          <w:shd w:val="clear" w:color="auto" w:fill="FFFFFF"/>
        </w:rPr>
        <w:t>чому</w:t>
      </w:r>
      <w:proofErr w:type="spellEnd"/>
      <w:r w:rsidRPr="00B205F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05F7">
        <w:rPr>
          <w:sz w:val="28"/>
          <w:szCs w:val="28"/>
          <w:shd w:val="clear" w:color="auto" w:fill="FFFFFF"/>
        </w:rPr>
        <w:t>безпосередньо</w:t>
      </w:r>
      <w:proofErr w:type="spellEnd"/>
      <w:r w:rsidRPr="00B205F7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05F7">
        <w:rPr>
          <w:sz w:val="28"/>
          <w:szCs w:val="28"/>
          <w:shd w:val="clear" w:color="auto" w:fill="FFFFFF"/>
        </w:rPr>
        <w:t>приймала</w:t>
      </w:r>
      <w:proofErr w:type="spellEnd"/>
      <w:r w:rsidRPr="00B205F7">
        <w:rPr>
          <w:sz w:val="28"/>
          <w:szCs w:val="28"/>
          <w:shd w:val="clear" w:color="auto" w:fill="FFFFFF"/>
        </w:rPr>
        <w:t xml:space="preserve"> </w:t>
      </w:r>
      <w:proofErr w:type="gramStart"/>
      <w:r w:rsidRPr="00B205F7">
        <w:rPr>
          <w:sz w:val="28"/>
          <w:szCs w:val="28"/>
          <w:shd w:val="clear" w:color="auto" w:fill="FFFFFF"/>
        </w:rPr>
        <w:t xml:space="preserve">участь </w:t>
      </w:r>
      <w:r w:rsidRPr="00B205F7">
        <w:rPr>
          <w:color w:val="222222"/>
          <w:sz w:val="28"/>
          <w:szCs w:val="28"/>
        </w:rPr>
        <w:t xml:space="preserve"> КП</w:t>
      </w:r>
      <w:proofErr w:type="gramEnd"/>
      <w:r w:rsidRPr="00B205F7">
        <w:rPr>
          <w:color w:val="222222"/>
          <w:sz w:val="28"/>
          <w:szCs w:val="28"/>
        </w:rPr>
        <w:t xml:space="preserve"> «</w:t>
      </w:r>
      <w:proofErr w:type="spellStart"/>
      <w:r w:rsidRPr="00B205F7">
        <w:rPr>
          <w:color w:val="222222"/>
          <w:sz w:val="28"/>
          <w:szCs w:val="28"/>
        </w:rPr>
        <w:t>Муніципальна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варта</w:t>
      </w:r>
      <w:proofErr w:type="spellEnd"/>
      <w:r w:rsidRPr="00B205F7">
        <w:rPr>
          <w:color w:val="222222"/>
          <w:sz w:val="28"/>
          <w:szCs w:val="28"/>
        </w:rPr>
        <w:t xml:space="preserve">» та </w:t>
      </w:r>
      <w:proofErr w:type="spellStart"/>
      <w:r w:rsidRPr="00B205F7">
        <w:rPr>
          <w:color w:val="222222"/>
          <w:sz w:val="28"/>
          <w:szCs w:val="28"/>
        </w:rPr>
        <w:t>організовувала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почесну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варту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під</w:t>
      </w:r>
      <w:proofErr w:type="spellEnd"/>
      <w:r w:rsidRPr="00B205F7">
        <w:rPr>
          <w:color w:val="222222"/>
          <w:sz w:val="28"/>
          <w:szCs w:val="28"/>
        </w:rPr>
        <w:t xml:space="preserve"> час похорон та </w:t>
      </w:r>
      <w:proofErr w:type="spellStart"/>
      <w:r w:rsidRPr="00B205F7">
        <w:rPr>
          <w:color w:val="222222"/>
          <w:sz w:val="28"/>
          <w:szCs w:val="28"/>
        </w:rPr>
        <w:t>вшанування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пам’яті</w:t>
      </w:r>
      <w:proofErr w:type="spellEnd"/>
      <w:r w:rsidRPr="00B205F7">
        <w:rPr>
          <w:color w:val="222222"/>
          <w:sz w:val="28"/>
          <w:szCs w:val="28"/>
        </w:rPr>
        <w:t xml:space="preserve"> </w:t>
      </w:r>
      <w:proofErr w:type="spellStart"/>
      <w:r w:rsidRPr="00B205F7">
        <w:rPr>
          <w:color w:val="222222"/>
          <w:sz w:val="28"/>
          <w:szCs w:val="28"/>
        </w:rPr>
        <w:t>загиблих</w:t>
      </w:r>
      <w:proofErr w:type="spellEnd"/>
      <w:r w:rsidRPr="00B205F7">
        <w:rPr>
          <w:color w:val="222222"/>
          <w:sz w:val="28"/>
          <w:szCs w:val="28"/>
        </w:rPr>
        <w:t>.</w:t>
      </w:r>
      <w:r>
        <w:rPr>
          <w:color w:val="222222"/>
          <w:sz w:val="28"/>
          <w:szCs w:val="28"/>
        </w:rPr>
        <w:t xml:space="preserve"> </w:t>
      </w:r>
    </w:p>
    <w:p w14:paraId="68CB18E9" w14:textId="581E1D77" w:rsidR="00E62E6F" w:rsidRDefault="00E62E6F" w:rsidP="00E62E6F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  <w:r w:rsidRPr="00582B7E">
        <w:rPr>
          <w:color w:val="222222"/>
          <w:sz w:val="28"/>
          <w:szCs w:val="28"/>
        </w:rPr>
        <w:t>КП «</w:t>
      </w:r>
      <w:proofErr w:type="spellStart"/>
      <w:r w:rsidRPr="00582B7E">
        <w:rPr>
          <w:color w:val="222222"/>
          <w:sz w:val="28"/>
          <w:szCs w:val="28"/>
        </w:rPr>
        <w:t>Муніципальна</w:t>
      </w:r>
      <w:proofErr w:type="spellEnd"/>
      <w:r w:rsidRPr="00582B7E">
        <w:rPr>
          <w:color w:val="222222"/>
          <w:sz w:val="28"/>
          <w:szCs w:val="28"/>
        </w:rPr>
        <w:t xml:space="preserve"> </w:t>
      </w:r>
      <w:proofErr w:type="spellStart"/>
      <w:r w:rsidRPr="00582B7E">
        <w:rPr>
          <w:color w:val="222222"/>
          <w:sz w:val="28"/>
          <w:szCs w:val="28"/>
        </w:rPr>
        <w:t>варта</w:t>
      </w:r>
      <w:proofErr w:type="spellEnd"/>
      <w:r w:rsidRPr="00582B7E">
        <w:rPr>
          <w:color w:val="222222"/>
          <w:sz w:val="28"/>
          <w:szCs w:val="28"/>
        </w:rPr>
        <w:t xml:space="preserve">» </w:t>
      </w:r>
      <w:r>
        <w:rPr>
          <w:color w:val="222222"/>
          <w:sz w:val="28"/>
          <w:szCs w:val="28"/>
        </w:rPr>
        <w:t xml:space="preserve">і </w:t>
      </w:r>
      <w:proofErr w:type="spellStart"/>
      <w:r>
        <w:rPr>
          <w:color w:val="222222"/>
          <w:sz w:val="28"/>
          <w:szCs w:val="28"/>
        </w:rPr>
        <w:t>надалі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продовжує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підвищувати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рівень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знань</w:t>
      </w:r>
      <w:proofErr w:type="spellEnd"/>
      <w:r>
        <w:rPr>
          <w:color w:val="222222"/>
          <w:sz w:val="28"/>
          <w:szCs w:val="28"/>
        </w:rPr>
        <w:t xml:space="preserve">: де проводить </w:t>
      </w:r>
      <w:proofErr w:type="spellStart"/>
      <w:r>
        <w:rPr>
          <w:color w:val="222222"/>
          <w:sz w:val="28"/>
          <w:szCs w:val="28"/>
        </w:rPr>
        <w:t>наради</w:t>
      </w:r>
      <w:proofErr w:type="spellEnd"/>
      <w:r>
        <w:rPr>
          <w:color w:val="222222"/>
          <w:sz w:val="28"/>
          <w:szCs w:val="28"/>
        </w:rPr>
        <w:t xml:space="preserve"> з </w:t>
      </w:r>
      <w:proofErr w:type="spellStart"/>
      <w:r>
        <w:rPr>
          <w:color w:val="222222"/>
          <w:sz w:val="28"/>
          <w:szCs w:val="28"/>
        </w:rPr>
        <w:t>особовим</w:t>
      </w:r>
      <w:proofErr w:type="spellEnd"/>
      <w:r>
        <w:rPr>
          <w:color w:val="222222"/>
          <w:sz w:val="28"/>
          <w:szCs w:val="28"/>
        </w:rPr>
        <w:t xml:space="preserve"> складом </w:t>
      </w:r>
      <w:proofErr w:type="spellStart"/>
      <w:r>
        <w:rPr>
          <w:color w:val="222222"/>
          <w:sz w:val="28"/>
          <w:szCs w:val="28"/>
        </w:rPr>
        <w:t>щодо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КУпАП</w:t>
      </w:r>
      <w:proofErr w:type="spellEnd"/>
      <w:r>
        <w:rPr>
          <w:color w:val="222222"/>
          <w:sz w:val="28"/>
          <w:szCs w:val="28"/>
        </w:rPr>
        <w:t xml:space="preserve"> - ККУ; проводить </w:t>
      </w:r>
      <w:proofErr w:type="spellStart"/>
      <w:r>
        <w:rPr>
          <w:color w:val="222222"/>
          <w:sz w:val="28"/>
          <w:szCs w:val="28"/>
        </w:rPr>
        <w:t>тренінги</w:t>
      </w:r>
      <w:proofErr w:type="spellEnd"/>
      <w:r>
        <w:rPr>
          <w:color w:val="222222"/>
          <w:sz w:val="28"/>
          <w:szCs w:val="28"/>
        </w:rPr>
        <w:t xml:space="preserve"> з </w:t>
      </w:r>
      <w:proofErr w:type="spellStart"/>
      <w:r>
        <w:rPr>
          <w:color w:val="222222"/>
          <w:sz w:val="28"/>
          <w:szCs w:val="28"/>
        </w:rPr>
        <w:t>медицини</w:t>
      </w:r>
      <w:proofErr w:type="spellEnd"/>
      <w:r>
        <w:rPr>
          <w:color w:val="222222"/>
          <w:sz w:val="28"/>
          <w:szCs w:val="28"/>
        </w:rPr>
        <w:t xml:space="preserve"> про </w:t>
      </w:r>
      <w:proofErr w:type="spellStart"/>
      <w:r>
        <w:rPr>
          <w:color w:val="222222"/>
          <w:sz w:val="28"/>
          <w:szCs w:val="28"/>
        </w:rPr>
        <w:t>надання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першої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медичної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допомоги</w:t>
      </w:r>
      <w:proofErr w:type="spellEnd"/>
      <w:r>
        <w:rPr>
          <w:color w:val="222222"/>
          <w:sz w:val="28"/>
          <w:szCs w:val="28"/>
        </w:rPr>
        <w:t xml:space="preserve">, та </w:t>
      </w:r>
      <w:proofErr w:type="spellStart"/>
      <w:r>
        <w:rPr>
          <w:color w:val="222222"/>
          <w:sz w:val="28"/>
          <w:szCs w:val="28"/>
        </w:rPr>
        <w:t>вбудь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який</w:t>
      </w:r>
      <w:proofErr w:type="spellEnd"/>
      <w:r>
        <w:rPr>
          <w:color w:val="222222"/>
          <w:sz w:val="28"/>
          <w:szCs w:val="28"/>
        </w:rPr>
        <w:t xml:space="preserve"> час </w:t>
      </w:r>
      <w:proofErr w:type="spellStart"/>
      <w:r>
        <w:rPr>
          <w:color w:val="222222"/>
          <w:sz w:val="28"/>
          <w:szCs w:val="28"/>
        </w:rPr>
        <w:t>доби</w:t>
      </w:r>
      <w:proofErr w:type="spellEnd"/>
      <w:r>
        <w:rPr>
          <w:color w:val="222222"/>
          <w:sz w:val="28"/>
          <w:szCs w:val="28"/>
        </w:rPr>
        <w:t xml:space="preserve"> готова прийти на </w:t>
      </w:r>
      <w:proofErr w:type="spellStart"/>
      <w:r>
        <w:rPr>
          <w:color w:val="222222"/>
          <w:sz w:val="28"/>
          <w:szCs w:val="28"/>
        </w:rPr>
        <w:t>допомогу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мешканцям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Фонтанського</w:t>
      </w:r>
      <w:proofErr w:type="spellEnd"/>
      <w:r>
        <w:rPr>
          <w:color w:val="222222"/>
          <w:sz w:val="28"/>
          <w:szCs w:val="28"/>
        </w:rPr>
        <w:t xml:space="preserve"> ОТГ.</w:t>
      </w:r>
    </w:p>
    <w:p w14:paraId="165D4F00" w14:textId="14AC74A4" w:rsidR="00AD5A82" w:rsidRDefault="00AD5A82" w:rsidP="00E62E6F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</w:p>
    <w:p w14:paraId="37036F8D" w14:textId="19DB4200" w:rsidR="00AD5A82" w:rsidRDefault="00AD5A82" w:rsidP="00E62E6F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</w:p>
    <w:p w14:paraId="0B7FC24F" w14:textId="4A54A78B" w:rsidR="00AD5A82" w:rsidRDefault="00AD5A82" w:rsidP="00E62E6F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222222"/>
          <w:sz w:val="28"/>
          <w:szCs w:val="28"/>
        </w:rPr>
      </w:pPr>
    </w:p>
    <w:p w14:paraId="2CAC58AA" w14:textId="2BD4BE33" w:rsidR="004C75D3" w:rsidRPr="004C75D3" w:rsidRDefault="004C75D3" w:rsidP="00E62E6F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222222"/>
          <w:sz w:val="28"/>
          <w:szCs w:val="28"/>
          <w:lang w:val="uk-UA"/>
        </w:rPr>
      </w:pPr>
      <w:r w:rsidRPr="004C75D3">
        <w:rPr>
          <w:b/>
          <w:color w:val="222222"/>
          <w:sz w:val="28"/>
          <w:szCs w:val="28"/>
          <w:lang w:val="uk-UA"/>
        </w:rPr>
        <w:t>В.о.</w:t>
      </w:r>
      <w:r>
        <w:rPr>
          <w:b/>
          <w:color w:val="222222"/>
          <w:sz w:val="28"/>
          <w:szCs w:val="28"/>
          <w:lang w:val="uk-UA"/>
        </w:rPr>
        <w:t xml:space="preserve"> </w:t>
      </w:r>
      <w:r w:rsidRPr="004C75D3">
        <w:rPr>
          <w:b/>
          <w:color w:val="222222"/>
          <w:sz w:val="28"/>
          <w:szCs w:val="28"/>
          <w:lang w:val="uk-UA"/>
        </w:rPr>
        <w:t xml:space="preserve">сільського голови </w:t>
      </w:r>
      <w:r w:rsidRPr="004C75D3">
        <w:rPr>
          <w:b/>
          <w:color w:val="222222"/>
          <w:sz w:val="28"/>
          <w:szCs w:val="28"/>
          <w:lang w:val="uk-UA"/>
        </w:rPr>
        <w:tab/>
      </w:r>
      <w:r w:rsidRPr="004C75D3">
        <w:rPr>
          <w:b/>
          <w:color w:val="222222"/>
          <w:sz w:val="28"/>
          <w:szCs w:val="28"/>
          <w:lang w:val="uk-UA"/>
        </w:rPr>
        <w:tab/>
      </w:r>
      <w:r w:rsidRPr="004C75D3">
        <w:rPr>
          <w:b/>
          <w:color w:val="222222"/>
          <w:sz w:val="28"/>
          <w:szCs w:val="28"/>
          <w:lang w:val="uk-UA"/>
        </w:rPr>
        <w:tab/>
      </w:r>
      <w:r w:rsidRPr="004C75D3">
        <w:rPr>
          <w:b/>
          <w:color w:val="222222"/>
          <w:sz w:val="28"/>
          <w:szCs w:val="28"/>
          <w:lang w:val="uk-UA"/>
        </w:rPr>
        <w:tab/>
      </w:r>
      <w:r w:rsidRPr="004C75D3">
        <w:rPr>
          <w:b/>
          <w:color w:val="222222"/>
          <w:sz w:val="28"/>
          <w:szCs w:val="28"/>
          <w:lang w:val="uk-UA"/>
        </w:rPr>
        <w:tab/>
      </w:r>
      <w:r w:rsidRPr="004C75D3">
        <w:rPr>
          <w:b/>
          <w:color w:val="222222"/>
          <w:sz w:val="28"/>
          <w:szCs w:val="28"/>
          <w:lang w:val="uk-UA"/>
        </w:rPr>
        <w:tab/>
      </w:r>
      <w:r w:rsidRPr="004C75D3">
        <w:rPr>
          <w:b/>
          <w:color w:val="222222"/>
          <w:sz w:val="28"/>
          <w:szCs w:val="28"/>
          <w:lang w:val="uk-UA"/>
        </w:rPr>
        <w:tab/>
      </w:r>
      <w:r w:rsidRPr="004C75D3">
        <w:rPr>
          <w:b/>
          <w:color w:val="222222"/>
          <w:sz w:val="28"/>
          <w:szCs w:val="28"/>
          <w:lang w:val="uk-UA"/>
        </w:rPr>
        <w:tab/>
      </w:r>
      <w:r w:rsidRPr="004C75D3">
        <w:rPr>
          <w:b/>
          <w:color w:val="222222"/>
          <w:sz w:val="28"/>
          <w:szCs w:val="28"/>
          <w:lang w:val="uk-UA"/>
        </w:rPr>
        <w:tab/>
        <w:t>Андрій СЕРЕБРІЙ</w:t>
      </w:r>
    </w:p>
    <w:p w14:paraId="1706A960" w14:textId="77777777" w:rsidR="00DF556C" w:rsidRPr="00445D5D" w:rsidRDefault="00DF556C" w:rsidP="00DF556C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4" w:name="_Hlk156293556"/>
    </w:p>
    <w:bookmarkEnd w:id="4"/>
    <w:p w14:paraId="759C83BD" w14:textId="1FE25E9E" w:rsidR="00DF556C" w:rsidRPr="004C75D3" w:rsidRDefault="00DF556C" w:rsidP="00DF556C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sectPr w:rsidR="00DF556C" w:rsidRPr="004C75D3" w:rsidSect="00326B1E">
          <w:pgSz w:w="16838" w:h="11906" w:orient="landscape"/>
          <w:pgMar w:top="1134" w:right="709" w:bottom="567" w:left="1134" w:header="709" w:footer="709" w:gutter="0"/>
          <w:cols w:space="708"/>
          <w:docGrid w:linePitch="360"/>
        </w:sectPr>
      </w:pPr>
    </w:p>
    <w:p w14:paraId="4E6E94AE" w14:textId="77777777" w:rsidR="00E7320E" w:rsidRPr="00E3363E" w:rsidRDefault="00E7320E" w:rsidP="008E7CCB">
      <w:pPr>
        <w:widowControl w:val="0"/>
        <w:spacing w:after="0" w:line="40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</w:p>
    <w:sectPr w:rsidR="00E7320E" w:rsidRPr="00E3363E" w:rsidSect="002A7883">
      <w:headerReference w:type="even" r:id="rId10"/>
      <w:headerReference w:type="default" r:id="rId11"/>
      <w:headerReference w:type="first" r:id="rId12"/>
      <w:pgSz w:w="11900" w:h="16840"/>
      <w:pgMar w:top="709" w:right="985" w:bottom="709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2C136" w14:textId="77777777" w:rsidR="00326B1E" w:rsidRDefault="00326B1E">
      <w:pPr>
        <w:spacing w:after="0" w:line="240" w:lineRule="auto"/>
      </w:pPr>
      <w:r>
        <w:separator/>
      </w:r>
    </w:p>
  </w:endnote>
  <w:endnote w:type="continuationSeparator" w:id="0">
    <w:p w14:paraId="3AA6FD1C" w14:textId="77777777" w:rsidR="00326B1E" w:rsidRDefault="00326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36B0D" w14:textId="77777777" w:rsidR="00326B1E" w:rsidRDefault="00326B1E">
      <w:pPr>
        <w:spacing w:after="0" w:line="240" w:lineRule="auto"/>
      </w:pPr>
      <w:r>
        <w:separator/>
      </w:r>
    </w:p>
  </w:footnote>
  <w:footnote w:type="continuationSeparator" w:id="0">
    <w:p w14:paraId="12D5690E" w14:textId="77777777" w:rsidR="00326B1E" w:rsidRDefault="00326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C6E7C" w14:textId="77777777" w:rsidR="00326B1E" w:rsidRDefault="00326B1E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86E6B" w14:textId="77777777" w:rsidR="00326B1E" w:rsidRDefault="00326B1E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72C70" w14:textId="77777777" w:rsidR="00326B1E" w:rsidRDefault="00326B1E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F0C4F1F"/>
    <w:multiLevelType w:val="hybridMultilevel"/>
    <w:tmpl w:val="EFD41F8C"/>
    <w:lvl w:ilvl="0" w:tplc="D3C6106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7F7FBF"/>
    <w:multiLevelType w:val="hybridMultilevel"/>
    <w:tmpl w:val="40160B7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8203E"/>
    <w:multiLevelType w:val="hybridMultilevel"/>
    <w:tmpl w:val="591AAFE6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AD5BF7"/>
    <w:multiLevelType w:val="multilevel"/>
    <w:tmpl w:val="DA9E8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485D65"/>
    <w:multiLevelType w:val="hybridMultilevel"/>
    <w:tmpl w:val="8B76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D2842"/>
    <w:multiLevelType w:val="hybridMultilevel"/>
    <w:tmpl w:val="170A3E0E"/>
    <w:lvl w:ilvl="0" w:tplc="8E3ADCC6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0" w:hanging="360"/>
      </w:pPr>
    </w:lvl>
    <w:lvl w:ilvl="2" w:tplc="2000001B" w:tentative="1">
      <w:start w:val="1"/>
      <w:numFmt w:val="lowerRoman"/>
      <w:lvlText w:val="%3."/>
      <w:lvlJc w:val="right"/>
      <w:pPr>
        <w:ind w:left="2080" w:hanging="180"/>
      </w:pPr>
    </w:lvl>
    <w:lvl w:ilvl="3" w:tplc="2000000F" w:tentative="1">
      <w:start w:val="1"/>
      <w:numFmt w:val="decimal"/>
      <w:lvlText w:val="%4."/>
      <w:lvlJc w:val="left"/>
      <w:pPr>
        <w:ind w:left="2800" w:hanging="360"/>
      </w:pPr>
    </w:lvl>
    <w:lvl w:ilvl="4" w:tplc="20000019" w:tentative="1">
      <w:start w:val="1"/>
      <w:numFmt w:val="lowerLetter"/>
      <w:lvlText w:val="%5."/>
      <w:lvlJc w:val="left"/>
      <w:pPr>
        <w:ind w:left="3520" w:hanging="360"/>
      </w:pPr>
    </w:lvl>
    <w:lvl w:ilvl="5" w:tplc="2000001B" w:tentative="1">
      <w:start w:val="1"/>
      <w:numFmt w:val="lowerRoman"/>
      <w:lvlText w:val="%6."/>
      <w:lvlJc w:val="right"/>
      <w:pPr>
        <w:ind w:left="4240" w:hanging="180"/>
      </w:pPr>
    </w:lvl>
    <w:lvl w:ilvl="6" w:tplc="2000000F" w:tentative="1">
      <w:start w:val="1"/>
      <w:numFmt w:val="decimal"/>
      <w:lvlText w:val="%7."/>
      <w:lvlJc w:val="left"/>
      <w:pPr>
        <w:ind w:left="4960" w:hanging="360"/>
      </w:pPr>
    </w:lvl>
    <w:lvl w:ilvl="7" w:tplc="20000019" w:tentative="1">
      <w:start w:val="1"/>
      <w:numFmt w:val="lowerLetter"/>
      <w:lvlText w:val="%8."/>
      <w:lvlJc w:val="left"/>
      <w:pPr>
        <w:ind w:left="5680" w:hanging="360"/>
      </w:pPr>
    </w:lvl>
    <w:lvl w:ilvl="8" w:tplc="2000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7" w15:restartNumberingAfterBreak="0">
    <w:nsid w:val="3B4C0BBC"/>
    <w:multiLevelType w:val="hybridMultilevel"/>
    <w:tmpl w:val="DFCAFC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8BF12D6"/>
    <w:multiLevelType w:val="hybridMultilevel"/>
    <w:tmpl w:val="CA0EF54C"/>
    <w:lvl w:ilvl="0" w:tplc="EB7A2F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550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1" w15:restartNumberingAfterBreak="0">
    <w:nsid w:val="4B861D4D"/>
    <w:multiLevelType w:val="hybridMultilevel"/>
    <w:tmpl w:val="8CD09BBC"/>
    <w:lvl w:ilvl="0" w:tplc="FF10A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4599B"/>
    <w:multiLevelType w:val="hybridMultilevel"/>
    <w:tmpl w:val="BADC3F2A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324A42"/>
    <w:multiLevelType w:val="hybridMultilevel"/>
    <w:tmpl w:val="3544B83E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A45916"/>
    <w:multiLevelType w:val="hybridMultilevel"/>
    <w:tmpl w:val="B568F598"/>
    <w:lvl w:ilvl="0" w:tplc="A25AF716">
      <w:start w:val="314"/>
      <w:numFmt w:val="bullet"/>
      <w:lvlText w:val="-"/>
      <w:lvlJc w:val="left"/>
      <w:pPr>
        <w:ind w:left="927" w:hanging="360"/>
      </w:pPr>
      <w:rPr>
        <w:rFonts w:ascii="Times New Roman" w:eastAsia="Microsoft Sans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873C30"/>
    <w:multiLevelType w:val="hybridMultilevel"/>
    <w:tmpl w:val="D0C0EE74"/>
    <w:lvl w:ilvl="0" w:tplc="34C4AB58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8AA5729"/>
    <w:multiLevelType w:val="hybridMultilevel"/>
    <w:tmpl w:val="0CBE3E62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9065AF"/>
    <w:multiLevelType w:val="hybridMultilevel"/>
    <w:tmpl w:val="A19093DE"/>
    <w:lvl w:ilvl="0" w:tplc="E5A6BB5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4D59AC"/>
    <w:multiLevelType w:val="hybridMultilevel"/>
    <w:tmpl w:val="D8CE1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9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 w:numId="9">
    <w:abstractNumId w:val="19"/>
  </w:num>
  <w:num w:numId="10">
    <w:abstractNumId w:val="17"/>
  </w:num>
  <w:num w:numId="11">
    <w:abstractNumId w:val="12"/>
  </w:num>
  <w:num w:numId="12">
    <w:abstractNumId w:val="14"/>
  </w:num>
  <w:num w:numId="13">
    <w:abstractNumId w:val="18"/>
  </w:num>
  <w:num w:numId="14">
    <w:abstractNumId w:val="6"/>
  </w:num>
  <w:num w:numId="15">
    <w:abstractNumId w:val="1"/>
  </w:num>
  <w:num w:numId="16">
    <w:abstractNumId w:val="13"/>
  </w:num>
  <w:num w:numId="17">
    <w:abstractNumId w:val="15"/>
  </w:num>
  <w:num w:numId="18">
    <w:abstractNumId w:val="16"/>
  </w:num>
  <w:num w:numId="19">
    <w:abstractNumId w:val="4"/>
  </w:num>
  <w:num w:numId="20">
    <w:abstractNumId w:val="11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44B"/>
    <w:rsid w:val="00026035"/>
    <w:rsid w:val="00030C0E"/>
    <w:rsid w:val="00031D31"/>
    <w:rsid w:val="00033EEF"/>
    <w:rsid w:val="00036900"/>
    <w:rsid w:val="00045E3E"/>
    <w:rsid w:val="00050112"/>
    <w:rsid w:val="00052F30"/>
    <w:rsid w:val="00085D97"/>
    <w:rsid w:val="00095D5A"/>
    <w:rsid w:val="000B465B"/>
    <w:rsid w:val="000C1614"/>
    <w:rsid w:val="000D2D68"/>
    <w:rsid w:val="000D4E71"/>
    <w:rsid w:val="000D5909"/>
    <w:rsid w:val="00102A8E"/>
    <w:rsid w:val="00106F0E"/>
    <w:rsid w:val="00112AD4"/>
    <w:rsid w:val="00122ABC"/>
    <w:rsid w:val="00130068"/>
    <w:rsid w:val="00130BF7"/>
    <w:rsid w:val="00145CE2"/>
    <w:rsid w:val="00147D03"/>
    <w:rsid w:val="00161DFF"/>
    <w:rsid w:val="0016472E"/>
    <w:rsid w:val="00174A3D"/>
    <w:rsid w:val="00194722"/>
    <w:rsid w:val="001B3ED8"/>
    <w:rsid w:val="001B6484"/>
    <w:rsid w:val="001C134A"/>
    <w:rsid w:val="001C1699"/>
    <w:rsid w:val="001D1CAC"/>
    <w:rsid w:val="001E7A15"/>
    <w:rsid w:val="00213E25"/>
    <w:rsid w:val="00232EF4"/>
    <w:rsid w:val="00256362"/>
    <w:rsid w:val="00262973"/>
    <w:rsid w:val="002723C5"/>
    <w:rsid w:val="002A7883"/>
    <w:rsid w:val="002B554F"/>
    <w:rsid w:val="002C6A8B"/>
    <w:rsid w:val="002D38D2"/>
    <w:rsid w:val="002E50BF"/>
    <w:rsid w:val="003152C5"/>
    <w:rsid w:val="00326B1E"/>
    <w:rsid w:val="0037101A"/>
    <w:rsid w:val="00391475"/>
    <w:rsid w:val="00391B78"/>
    <w:rsid w:val="00395B9F"/>
    <w:rsid w:val="003B1FE1"/>
    <w:rsid w:val="003B6AE4"/>
    <w:rsid w:val="003C3E41"/>
    <w:rsid w:val="003F5591"/>
    <w:rsid w:val="003F6F37"/>
    <w:rsid w:val="004045DA"/>
    <w:rsid w:val="00407E17"/>
    <w:rsid w:val="00423B5A"/>
    <w:rsid w:val="00436638"/>
    <w:rsid w:val="00445D5D"/>
    <w:rsid w:val="0044618A"/>
    <w:rsid w:val="004626A4"/>
    <w:rsid w:val="00473FB1"/>
    <w:rsid w:val="0049599D"/>
    <w:rsid w:val="0049720D"/>
    <w:rsid w:val="004B7544"/>
    <w:rsid w:val="004C75D3"/>
    <w:rsid w:val="00525BDD"/>
    <w:rsid w:val="00533EAA"/>
    <w:rsid w:val="00534ABC"/>
    <w:rsid w:val="005500BC"/>
    <w:rsid w:val="00577C3C"/>
    <w:rsid w:val="00596931"/>
    <w:rsid w:val="005D0FB3"/>
    <w:rsid w:val="006021D4"/>
    <w:rsid w:val="006032E6"/>
    <w:rsid w:val="00642C8C"/>
    <w:rsid w:val="00657049"/>
    <w:rsid w:val="00667A38"/>
    <w:rsid w:val="00674AEE"/>
    <w:rsid w:val="00682EF8"/>
    <w:rsid w:val="00685146"/>
    <w:rsid w:val="00697E9D"/>
    <w:rsid w:val="006A1184"/>
    <w:rsid w:val="006C46C1"/>
    <w:rsid w:val="006C5630"/>
    <w:rsid w:val="006C574A"/>
    <w:rsid w:val="006D6936"/>
    <w:rsid w:val="006E380D"/>
    <w:rsid w:val="006F4964"/>
    <w:rsid w:val="007055CE"/>
    <w:rsid w:val="00705FD4"/>
    <w:rsid w:val="00766BB9"/>
    <w:rsid w:val="00777E75"/>
    <w:rsid w:val="00797077"/>
    <w:rsid w:val="007A4CE5"/>
    <w:rsid w:val="007E0ED0"/>
    <w:rsid w:val="007E1C73"/>
    <w:rsid w:val="007F3A5E"/>
    <w:rsid w:val="007F5D6F"/>
    <w:rsid w:val="00833013"/>
    <w:rsid w:val="008342E9"/>
    <w:rsid w:val="00885884"/>
    <w:rsid w:val="00897E74"/>
    <w:rsid w:val="008C1B85"/>
    <w:rsid w:val="008D6008"/>
    <w:rsid w:val="008E566B"/>
    <w:rsid w:val="008E6E8D"/>
    <w:rsid w:val="008E7CCB"/>
    <w:rsid w:val="00902178"/>
    <w:rsid w:val="00947999"/>
    <w:rsid w:val="00963629"/>
    <w:rsid w:val="0096455B"/>
    <w:rsid w:val="0097344B"/>
    <w:rsid w:val="009945DE"/>
    <w:rsid w:val="009A44E6"/>
    <w:rsid w:val="009C545E"/>
    <w:rsid w:val="009D1024"/>
    <w:rsid w:val="00A011DF"/>
    <w:rsid w:val="00A139D4"/>
    <w:rsid w:val="00A145DE"/>
    <w:rsid w:val="00A17FD7"/>
    <w:rsid w:val="00A2275D"/>
    <w:rsid w:val="00A522AF"/>
    <w:rsid w:val="00A55478"/>
    <w:rsid w:val="00A90A1C"/>
    <w:rsid w:val="00A95410"/>
    <w:rsid w:val="00AB2B2A"/>
    <w:rsid w:val="00AD5A82"/>
    <w:rsid w:val="00AE3688"/>
    <w:rsid w:val="00B02555"/>
    <w:rsid w:val="00B10940"/>
    <w:rsid w:val="00B1732A"/>
    <w:rsid w:val="00B22D62"/>
    <w:rsid w:val="00B86A75"/>
    <w:rsid w:val="00BC154E"/>
    <w:rsid w:val="00BC22DF"/>
    <w:rsid w:val="00BC4218"/>
    <w:rsid w:val="00BD0353"/>
    <w:rsid w:val="00C052FF"/>
    <w:rsid w:val="00C1224C"/>
    <w:rsid w:val="00C5450D"/>
    <w:rsid w:val="00C8679E"/>
    <w:rsid w:val="00C87B35"/>
    <w:rsid w:val="00C900A0"/>
    <w:rsid w:val="00C92BFC"/>
    <w:rsid w:val="00C97202"/>
    <w:rsid w:val="00CA50F9"/>
    <w:rsid w:val="00CA665D"/>
    <w:rsid w:val="00CE450E"/>
    <w:rsid w:val="00CE7A92"/>
    <w:rsid w:val="00CF3840"/>
    <w:rsid w:val="00CF7359"/>
    <w:rsid w:val="00D05684"/>
    <w:rsid w:val="00D212BD"/>
    <w:rsid w:val="00D31AC2"/>
    <w:rsid w:val="00D46D20"/>
    <w:rsid w:val="00D60382"/>
    <w:rsid w:val="00D76C47"/>
    <w:rsid w:val="00D800D0"/>
    <w:rsid w:val="00D96DE7"/>
    <w:rsid w:val="00DF556C"/>
    <w:rsid w:val="00E11DE8"/>
    <w:rsid w:val="00E13E68"/>
    <w:rsid w:val="00E3363E"/>
    <w:rsid w:val="00E45356"/>
    <w:rsid w:val="00E46702"/>
    <w:rsid w:val="00E62E6F"/>
    <w:rsid w:val="00E70FB5"/>
    <w:rsid w:val="00E7320E"/>
    <w:rsid w:val="00E81CDA"/>
    <w:rsid w:val="00E831D1"/>
    <w:rsid w:val="00E92C7B"/>
    <w:rsid w:val="00E94335"/>
    <w:rsid w:val="00EB3921"/>
    <w:rsid w:val="00EF0B6C"/>
    <w:rsid w:val="00EF1376"/>
    <w:rsid w:val="00F07DCC"/>
    <w:rsid w:val="00F23216"/>
    <w:rsid w:val="00F2398B"/>
    <w:rsid w:val="00F34743"/>
    <w:rsid w:val="00F453A1"/>
    <w:rsid w:val="00F502AA"/>
    <w:rsid w:val="00F71F33"/>
    <w:rsid w:val="00F8000E"/>
    <w:rsid w:val="00F8141B"/>
    <w:rsid w:val="00FD6ED9"/>
    <w:rsid w:val="00FF675E"/>
    <w:rsid w:val="00FF6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299116"/>
  <w15:docId w15:val="{E70395BA-F0BE-4FEF-9FEA-5E6251B8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C4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7C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55478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8679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8679E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C8679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8679E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C8679E"/>
    <w:rPr>
      <w:b/>
      <w:bCs/>
      <w:sz w:val="20"/>
      <w:szCs w:val="20"/>
    </w:rPr>
  </w:style>
  <w:style w:type="paragraph" w:styleId="a9">
    <w:name w:val="No Spacing"/>
    <w:uiPriority w:val="1"/>
    <w:qFormat/>
    <w:rsid w:val="00B0255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8E7C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a">
    <w:name w:val="Hyperlink"/>
    <w:basedOn w:val="a0"/>
    <w:uiPriority w:val="99"/>
    <w:unhideWhenUsed/>
    <w:rsid w:val="008E7CCB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F07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1">
    <w:name w:val="Основной текст (2)_"/>
    <w:basedOn w:val="a0"/>
    <w:link w:val="210"/>
    <w:rsid w:val="006A118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A1184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CA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C4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6C46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5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4ABCC-D1B0-4D81-9B64-39F32A42E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10</Pages>
  <Words>7551</Words>
  <Characters>4305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Освита</dc:creator>
  <cp:keywords/>
  <dc:description/>
  <cp:lastModifiedBy>Admin</cp:lastModifiedBy>
  <cp:revision>67</cp:revision>
  <cp:lastPrinted>2025-04-03T07:19:00Z</cp:lastPrinted>
  <dcterms:created xsi:type="dcterms:W3CDTF">2024-01-16T13:09:00Z</dcterms:created>
  <dcterms:modified xsi:type="dcterms:W3CDTF">2025-04-03T07:19:00Z</dcterms:modified>
</cp:coreProperties>
</file>